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7ACF" w14:textId="4919B209" w:rsidR="00A16F1B" w:rsidRDefault="00A16F1B" w:rsidP="00A16F1B">
      <w:pPr>
        <w:pStyle w:val="Nadpisobsahu"/>
        <w:rPr>
          <w:rFonts w:asciiTheme="minorHAnsi" w:hAnsiTheme="minorHAnsi" w:cstheme="minorHAnsi"/>
          <w:b/>
          <w:color w:val="auto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457200" distR="457200" simplePos="0" relativeHeight="251655680" behindDoc="0" locked="0" layoutInCell="1" allowOverlap="1" wp14:anchorId="5580659B" wp14:editId="236A8915">
                <wp:simplePos x="0" y="0"/>
                <wp:positionH relativeFrom="page">
                  <wp:posOffset>400050</wp:posOffset>
                </wp:positionH>
                <wp:positionV relativeFrom="page">
                  <wp:posOffset>523875</wp:posOffset>
                </wp:positionV>
                <wp:extent cx="6391275" cy="10136505"/>
                <wp:effectExtent l="0" t="0" r="9525" b="0"/>
                <wp:wrapSquare wrapText="bothSides"/>
                <wp:docPr id="179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10136505"/>
                          <a:chOff x="0" y="0"/>
                          <a:chExt cx="2668668" cy="9372600"/>
                        </a:xfrm>
                      </wpg:grpSpPr>
                      <wpg:grpSp>
                        <wpg:cNvPr id="841404038" name="Skupina 841404038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175321415" name="Obdélník 1175321415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7735809" name="Skupina 317735809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227566" y="0"/>
                              <a:chExt cx="685800" cy="9372600"/>
                            </a:xfrm>
                          </wpg:grpSpPr>
                          <wps:wsp>
                            <wps:cNvPr id="2061937151" name="Obdélník 5"/>
                            <wps:cNvSpPr/>
                            <wps:spPr>
                              <a:xfrm>
                                <a:off x="227566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164158" name="Obdélník 161164158"/>
                            <wps:cNvSpPr/>
                            <wps:spPr>
                              <a:xfrm>
                                <a:off x="227566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14407705" name="Textové pole 185"/>
                        <wps:cNvSpPr txBox="1"/>
                        <wps:spPr>
                          <a:xfrm>
                            <a:off x="922675" y="591671"/>
                            <a:ext cx="1745993" cy="7554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C6C9FB" w14:textId="77777777" w:rsidR="00A16F1B" w:rsidRDefault="00A16F1B" w:rsidP="00A16F1B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253F7428" w14:textId="77777777" w:rsidR="00A16F1B" w:rsidRDefault="00A16F1B" w:rsidP="00A16F1B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0E57F16F" w14:textId="77777777" w:rsidR="00A16F1B" w:rsidRDefault="00A16F1B" w:rsidP="00A16F1B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5ED5ED10" w14:textId="77777777" w:rsidR="00A16F1B" w:rsidRDefault="00A16F1B" w:rsidP="00A16F1B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4FF4726D" w14:textId="77777777" w:rsidR="00A16F1B" w:rsidRDefault="00A16F1B" w:rsidP="00A16F1B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6FD6A3D9" w14:textId="77777777" w:rsidR="00A16F1B" w:rsidRDefault="00A16F1B" w:rsidP="00A16F1B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 xml:space="preserve">SOCIÁLNÍ SLUŽBY </w:t>
                              </w:r>
                            </w:p>
                            <w:p w14:paraId="1858BD63" w14:textId="77777777" w:rsidR="00A16F1B" w:rsidRDefault="00A16F1B" w:rsidP="00A16F1B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MĚSTA BOJKOVICE, P.O.</w:t>
                              </w:r>
                            </w:p>
                            <w:p w14:paraId="1F6634B1" w14:textId="77777777" w:rsidR="00A16F1B" w:rsidRDefault="00A16F1B" w:rsidP="00A16F1B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2F0026D8" w14:textId="77777777" w:rsidR="00A16F1B" w:rsidRDefault="00A16F1B" w:rsidP="00A16F1B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33DEFD51" w14:textId="77777777" w:rsidR="00A16F1B" w:rsidRDefault="00A16F1B" w:rsidP="00A16F1B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 xml:space="preserve">Výroční zpráva </w:t>
                              </w:r>
                            </w:p>
                            <w:p w14:paraId="0CA8E5E5" w14:textId="2932E439" w:rsidR="00A16F1B" w:rsidRDefault="00A16F1B" w:rsidP="00A16F1B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0659B" id="Skupina 20" o:spid="_x0000_s1026" style="position:absolute;margin-left:31.5pt;margin-top:41.25pt;width:503.25pt;height:798.15pt;z-index:251655680;mso-wrap-distance-left:36pt;mso-wrap-distance-right:36pt;mso-position-horizontal-relative:page;mso-position-vertical-relative:page;mso-width-relative:margin" coordsize="26686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">
                <v:group id="Skupina 841404038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">
                  <v:rect id="Obdélník 1175321415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" fillcolor="white [3212]" stroked="f" strokeweight="1pt">
                    <v:fill opacity="0"/>
                  </v:rect>
                  <v:group id="Skupina 317735809" o:spid="_x0000_s1029" style="position:absolute;left:2275;width:6858;height:93726" coordorigin="2275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">
                    <v:shape id="Obdélník 5" o:spid="_x0000_s1030" style="position:absolute;left:2275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Obdélník 161164158" o:spid="_x0000_s1031" style="position:absolute;left:2275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" stroked="f" strokeweight="1pt">
                      <v:fill r:id="rId8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85" o:spid="_x0000_s1032" type="#_x0000_t202" style="position:absolute;left:9226;top:5916;width:17460;height:7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" filled="f" stroked="f" strokeweight=".5pt">
                  <v:textbox inset="0,0,0,0">
                    <w:txbxContent>
                      <w:p w14:paraId="40C6C9FB" w14:textId="77777777" w:rsidR="00A16F1B" w:rsidRDefault="00A16F1B" w:rsidP="00A16F1B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253F7428" w14:textId="77777777" w:rsidR="00A16F1B" w:rsidRDefault="00A16F1B" w:rsidP="00A16F1B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0E57F16F" w14:textId="77777777" w:rsidR="00A16F1B" w:rsidRDefault="00A16F1B" w:rsidP="00A16F1B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5ED5ED10" w14:textId="77777777" w:rsidR="00A16F1B" w:rsidRDefault="00A16F1B" w:rsidP="00A16F1B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4FF4726D" w14:textId="77777777" w:rsidR="00A16F1B" w:rsidRDefault="00A16F1B" w:rsidP="00A16F1B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6FD6A3D9" w14:textId="77777777" w:rsidR="00A16F1B" w:rsidRDefault="00A16F1B" w:rsidP="00A16F1B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 xml:space="preserve">SOCIÁLNÍ SLUŽBY </w:t>
                        </w:r>
                      </w:p>
                      <w:p w14:paraId="1858BD63" w14:textId="77777777" w:rsidR="00A16F1B" w:rsidRDefault="00A16F1B" w:rsidP="00A16F1B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>MĚSTA BOJKOVICE, P.O.</w:t>
                        </w:r>
                      </w:p>
                      <w:p w14:paraId="1F6634B1" w14:textId="77777777" w:rsidR="00A16F1B" w:rsidRDefault="00A16F1B" w:rsidP="00A16F1B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2F0026D8" w14:textId="77777777" w:rsidR="00A16F1B" w:rsidRDefault="00A16F1B" w:rsidP="00A16F1B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33DEFD51" w14:textId="77777777" w:rsidR="00A16F1B" w:rsidRDefault="00A16F1B" w:rsidP="00A16F1B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 xml:space="preserve">Výroční zpráva </w:t>
                        </w:r>
                      </w:p>
                      <w:p w14:paraId="0CA8E5E5" w14:textId="2932E439" w:rsidR="00A16F1B" w:rsidRDefault="00A16F1B" w:rsidP="00A16F1B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>2023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72ED49E9" w14:textId="77777777" w:rsidR="00A16F1B" w:rsidRDefault="00A16F1B" w:rsidP="00A16F1B">
      <w:pPr>
        <w:pStyle w:val="Nadpisobsahu"/>
        <w:rPr>
          <w:rFonts w:asciiTheme="minorHAnsi" w:hAnsiTheme="minorHAnsi" w:cstheme="minorHAnsi"/>
          <w:b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lastRenderedPageBreak/>
        <w:t>OBSAH</w:t>
      </w:r>
    </w:p>
    <w:p w14:paraId="14397372" w14:textId="77777777" w:rsidR="00A16F1B" w:rsidRDefault="00A16F1B" w:rsidP="00A16F1B">
      <w:pPr>
        <w:rPr>
          <w:lang w:eastAsia="cs-CZ"/>
        </w:rPr>
      </w:pPr>
    </w:p>
    <w:p w14:paraId="7B0EA35E" w14:textId="77777777" w:rsidR="00A16F1B" w:rsidRDefault="00A16F1B" w:rsidP="00A16F1B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Kontaktní údaje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3</w:t>
      </w:r>
    </w:p>
    <w:p w14:paraId="7B9E4DDF" w14:textId="77777777" w:rsidR="00A16F1B" w:rsidRDefault="00A16F1B" w:rsidP="00A16F1B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Úvod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4</w:t>
      </w:r>
    </w:p>
    <w:p w14:paraId="031E669E" w14:textId="77777777" w:rsidR="00A16F1B" w:rsidRDefault="00A16F1B" w:rsidP="00A16F1B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Organizační struktura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5</w:t>
      </w:r>
    </w:p>
    <w:p w14:paraId="40535F97" w14:textId="77777777" w:rsidR="00A16F1B" w:rsidRDefault="00A16F1B" w:rsidP="00A16F1B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Vzdělávání zaměstnanců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5</w:t>
      </w:r>
    </w:p>
    <w:p w14:paraId="5986F36E" w14:textId="4A2FC489" w:rsidR="00A16F1B" w:rsidRDefault="00EF5B6B" w:rsidP="00A16F1B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P</w:t>
      </w:r>
      <w:r w:rsidR="00A16F1B">
        <w:rPr>
          <w:rFonts w:cstheme="minorHAnsi"/>
          <w:b/>
        </w:rPr>
        <w:t>ečovatelská služba</w:t>
      </w:r>
      <w:r w:rsidR="00A16F1B">
        <w:rPr>
          <w:rFonts w:cstheme="minorHAnsi"/>
          <w:b/>
        </w:rPr>
        <w:ptab w:relativeTo="margin" w:alignment="right" w:leader="dot"/>
      </w:r>
      <w:r w:rsidR="00A16F1B">
        <w:rPr>
          <w:rFonts w:cstheme="minorHAnsi"/>
          <w:b/>
        </w:rPr>
        <w:t xml:space="preserve"> 6</w:t>
      </w:r>
    </w:p>
    <w:p w14:paraId="2935B00F" w14:textId="25F9C52E" w:rsidR="00A16F1B" w:rsidRDefault="00A16F1B" w:rsidP="00A16F1B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Statistika obyvatel DPS Černíkova a DPS Tovární k 31. 12. 2023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8</w:t>
      </w:r>
    </w:p>
    <w:p w14:paraId="0BAFF4E9" w14:textId="21179632" w:rsidR="00A16F1B" w:rsidRDefault="00A16F1B" w:rsidP="00A16F1B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Finanční zpráva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</w:t>
      </w:r>
      <w:r w:rsidR="00F615FB">
        <w:rPr>
          <w:rFonts w:cstheme="minorHAnsi"/>
          <w:b/>
        </w:rPr>
        <w:t>8</w:t>
      </w:r>
    </w:p>
    <w:p w14:paraId="785350BA" w14:textId="2E19DA0E" w:rsidR="00A16F1B" w:rsidRDefault="00A16F1B" w:rsidP="00A16F1B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Přehled aktivit za rok 2023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</w:t>
      </w:r>
      <w:r w:rsidR="00F615FB">
        <w:rPr>
          <w:rFonts w:cstheme="minorHAnsi"/>
          <w:b/>
        </w:rPr>
        <w:t>9</w:t>
      </w:r>
    </w:p>
    <w:p w14:paraId="2F4CF7B7" w14:textId="77777777" w:rsidR="00A16F1B" w:rsidRDefault="00A16F1B" w:rsidP="00A16F1B">
      <w:pPr>
        <w:pStyle w:val="Obsah1"/>
        <w:rPr>
          <w:rFonts w:cstheme="minorHAnsi"/>
          <w:b/>
        </w:rPr>
      </w:pPr>
      <w:r>
        <w:rPr>
          <w:rFonts w:cstheme="minorHAnsi"/>
          <w:b/>
        </w:rPr>
        <w:t>Poděkování</w:t>
      </w:r>
      <w:r>
        <w:rPr>
          <w:rFonts w:cstheme="minorHAnsi"/>
          <w:b/>
        </w:rPr>
        <w:ptab w:relativeTo="margin" w:alignment="right" w:leader="dot"/>
      </w:r>
      <w:r>
        <w:rPr>
          <w:rFonts w:cstheme="minorHAnsi"/>
          <w:b/>
        </w:rPr>
        <w:t xml:space="preserve"> 15</w:t>
      </w:r>
    </w:p>
    <w:p w14:paraId="36C802F8" w14:textId="77777777" w:rsidR="00A16F1B" w:rsidRDefault="00A16F1B" w:rsidP="00A16F1B">
      <w:pPr>
        <w:rPr>
          <w:b/>
        </w:rPr>
      </w:pPr>
    </w:p>
    <w:p w14:paraId="3226B59E" w14:textId="77777777" w:rsidR="00A16F1B" w:rsidRDefault="00A16F1B" w:rsidP="00A16F1B"/>
    <w:p w14:paraId="121239DB" w14:textId="77777777" w:rsidR="00A16F1B" w:rsidRDefault="00A16F1B" w:rsidP="00A16F1B"/>
    <w:p w14:paraId="604236A9" w14:textId="77777777" w:rsidR="00A16F1B" w:rsidRDefault="00A16F1B" w:rsidP="00A16F1B"/>
    <w:p w14:paraId="6737E2C2" w14:textId="77777777" w:rsidR="00A16F1B" w:rsidRDefault="00A16F1B" w:rsidP="00A16F1B"/>
    <w:p w14:paraId="660325DC" w14:textId="77777777" w:rsidR="00A16F1B" w:rsidRDefault="00A16F1B" w:rsidP="00A16F1B"/>
    <w:p w14:paraId="21D04CA7" w14:textId="77777777" w:rsidR="00A16F1B" w:rsidRDefault="00A16F1B" w:rsidP="00A16F1B"/>
    <w:p w14:paraId="4F197371" w14:textId="77777777" w:rsidR="00A16F1B" w:rsidRDefault="00A16F1B" w:rsidP="00A16F1B"/>
    <w:p w14:paraId="1E6E888D" w14:textId="77777777" w:rsidR="00A16F1B" w:rsidRDefault="00A16F1B" w:rsidP="00A16F1B"/>
    <w:p w14:paraId="11793C2D" w14:textId="77777777" w:rsidR="00A16F1B" w:rsidRDefault="00A16F1B" w:rsidP="00A16F1B"/>
    <w:p w14:paraId="7306519A" w14:textId="77777777" w:rsidR="00A16F1B" w:rsidRDefault="00A16F1B" w:rsidP="00A16F1B"/>
    <w:p w14:paraId="5475772E" w14:textId="77777777" w:rsidR="00A16F1B" w:rsidRDefault="00A16F1B" w:rsidP="00A16F1B"/>
    <w:p w14:paraId="396A11D4" w14:textId="77777777" w:rsidR="00A16F1B" w:rsidRDefault="00A16F1B" w:rsidP="00A16F1B"/>
    <w:p w14:paraId="353ABDFE" w14:textId="77777777" w:rsidR="00A16F1B" w:rsidRDefault="00A16F1B" w:rsidP="00A16F1B"/>
    <w:p w14:paraId="29979A28" w14:textId="77777777" w:rsidR="00A16F1B" w:rsidRDefault="00A16F1B" w:rsidP="00A16F1B"/>
    <w:p w14:paraId="3801C50D" w14:textId="77777777" w:rsidR="00A16F1B" w:rsidRDefault="00A16F1B" w:rsidP="00A16F1B"/>
    <w:p w14:paraId="36F1595E" w14:textId="77777777" w:rsidR="00A16F1B" w:rsidRDefault="00A16F1B" w:rsidP="00A16F1B"/>
    <w:p w14:paraId="63FE363A" w14:textId="77777777" w:rsidR="00A16F1B" w:rsidRDefault="00A16F1B" w:rsidP="00A16F1B"/>
    <w:p w14:paraId="2A732910" w14:textId="77777777" w:rsidR="00A16F1B" w:rsidRDefault="00A16F1B" w:rsidP="00A16F1B"/>
    <w:p w14:paraId="1EFB040F" w14:textId="77777777" w:rsidR="00A16F1B" w:rsidRDefault="00A16F1B" w:rsidP="00A16F1B"/>
    <w:p w14:paraId="1ED78499" w14:textId="77777777" w:rsidR="00A16F1B" w:rsidRDefault="00A16F1B" w:rsidP="00A16F1B"/>
    <w:p w14:paraId="4D06B08E" w14:textId="77777777" w:rsidR="00A16F1B" w:rsidRDefault="00A16F1B" w:rsidP="00A16F1B"/>
    <w:p w14:paraId="442E7686" w14:textId="6498F8FD" w:rsidR="00A16F1B" w:rsidRPr="006678C0" w:rsidRDefault="00A16F1B" w:rsidP="008C631B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 w:rsidRPr="006678C0">
        <w:rPr>
          <w:b/>
          <w:bCs/>
          <w:sz w:val="28"/>
          <w:szCs w:val="28"/>
        </w:rPr>
        <w:lastRenderedPageBreak/>
        <w:t>KONTAKTNÍ ÚDAJE</w:t>
      </w:r>
    </w:p>
    <w:p w14:paraId="4585D74F" w14:textId="77777777" w:rsidR="00A16F1B" w:rsidRDefault="00A16F1B" w:rsidP="00A16F1B">
      <w:pPr>
        <w:pStyle w:val="Odstavecseseznamem"/>
        <w:spacing w:line="276" w:lineRule="auto"/>
      </w:pPr>
    </w:p>
    <w:p w14:paraId="3AA1C95E" w14:textId="77777777" w:rsidR="00A16F1B" w:rsidRDefault="00A16F1B" w:rsidP="00A16F1B">
      <w:pPr>
        <w:pStyle w:val="Odstavecseseznamem"/>
        <w:spacing w:line="276" w:lineRule="auto"/>
        <w:ind w:left="0"/>
      </w:pPr>
      <w:r>
        <w:rPr>
          <w:b/>
        </w:rPr>
        <w:t>IČ:</w:t>
      </w:r>
      <w:r>
        <w:t xml:space="preserve"> 712 25 773</w:t>
      </w:r>
    </w:p>
    <w:p w14:paraId="6BB6E28E" w14:textId="77777777" w:rsidR="00A16F1B" w:rsidRDefault="00A16F1B" w:rsidP="00A16F1B">
      <w:pPr>
        <w:pStyle w:val="Odstavecseseznamem"/>
        <w:spacing w:line="276" w:lineRule="auto"/>
        <w:ind w:left="0"/>
      </w:pPr>
      <w:r>
        <w:rPr>
          <w:b/>
        </w:rPr>
        <w:t>Zřizovatel</w:t>
      </w:r>
      <w:r>
        <w:t>: Město Bojkovice</w:t>
      </w:r>
    </w:p>
    <w:p w14:paraId="621E3F65" w14:textId="77777777" w:rsidR="00A16F1B" w:rsidRDefault="00A16F1B" w:rsidP="00A16F1B">
      <w:pPr>
        <w:pStyle w:val="Odstavecseseznamem"/>
        <w:spacing w:line="276" w:lineRule="auto"/>
        <w:ind w:left="0"/>
      </w:pPr>
      <w:r>
        <w:rPr>
          <w:b/>
        </w:rPr>
        <w:t>Zahájení činnosti</w:t>
      </w:r>
      <w:r>
        <w:t>: 1. 1. 2005</w:t>
      </w:r>
    </w:p>
    <w:p w14:paraId="3D72EF6A" w14:textId="77777777" w:rsidR="00A16F1B" w:rsidRDefault="00A16F1B" w:rsidP="00A16F1B">
      <w:pPr>
        <w:pStyle w:val="Odstavecseseznamem"/>
        <w:spacing w:line="276" w:lineRule="auto"/>
        <w:ind w:left="0"/>
      </w:pPr>
      <w:r>
        <w:rPr>
          <w:b/>
        </w:rPr>
        <w:t>Statutární zástupce:</w:t>
      </w:r>
      <w:r>
        <w:t xml:space="preserve"> Mgr. Marie Miškóciová</w:t>
      </w:r>
    </w:p>
    <w:p w14:paraId="7D579AA8" w14:textId="77777777" w:rsidR="00A16F1B" w:rsidRDefault="00A16F1B" w:rsidP="00A16F1B">
      <w:pPr>
        <w:pStyle w:val="Odstavecseseznamem"/>
        <w:spacing w:line="276" w:lineRule="auto"/>
      </w:pPr>
    </w:p>
    <w:p w14:paraId="24D5277A" w14:textId="77777777" w:rsidR="00A16F1B" w:rsidRDefault="00A16F1B" w:rsidP="00A16F1B">
      <w:pPr>
        <w:pStyle w:val="Odstavecseseznamem"/>
        <w:spacing w:line="276" w:lineRule="auto"/>
        <w:ind w:left="0"/>
        <w:rPr>
          <w:b/>
        </w:rPr>
      </w:pPr>
      <w:r>
        <w:rPr>
          <w:b/>
        </w:rPr>
        <w:t>Adresa ředitelství:</w:t>
      </w:r>
    </w:p>
    <w:p w14:paraId="20584452" w14:textId="77777777" w:rsidR="00A16F1B" w:rsidRDefault="00A16F1B" w:rsidP="00A16F1B">
      <w:pPr>
        <w:pStyle w:val="Odstavecseseznamem"/>
        <w:spacing w:line="276" w:lineRule="auto"/>
        <w:ind w:left="0"/>
      </w:pPr>
      <w:r>
        <w:t>Sociální služby Města Bojkovice, p. o.</w:t>
      </w:r>
    </w:p>
    <w:p w14:paraId="7541BED3" w14:textId="77777777" w:rsidR="00A16F1B" w:rsidRDefault="00A16F1B" w:rsidP="00A16F1B">
      <w:pPr>
        <w:pStyle w:val="Odstavecseseznamem"/>
        <w:spacing w:line="276" w:lineRule="auto"/>
        <w:ind w:left="0"/>
      </w:pPr>
      <w:r>
        <w:t>Černíkova 965, 687 71  Bojkovice</w:t>
      </w:r>
    </w:p>
    <w:p w14:paraId="764297F7" w14:textId="77777777" w:rsidR="00A16F1B" w:rsidRDefault="00A16F1B" w:rsidP="00A16F1B">
      <w:pPr>
        <w:pStyle w:val="Odstavecseseznamem"/>
        <w:spacing w:line="276" w:lineRule="auto"/>
      </w:pPr>
    </w:p>
    <w:p w14:paraId="73CCCD8C" w14:textId="77777777" w:rsidR="00A16F1B" w:rsidRDefault="00A16F1B" w:rsidP="00A16F1B">
      <w:pPr>
        <w:pStyle w:val="Odstavecseseznamem"/>
        <w:spacing w:line="276" w:lineRule="auto"/>
        <w:ind w:left="0"/>
      </w:pPr>
      <w:r>
        <w:rPr>
          <w:b/>
        </w:rPr>
        <w:t>Tel.:</w:t>
      </w:r>
      <w:r>
        <w:t xml:space="preserve"> 572 625 316, 572 625 317, 572 625 117</w:t>
      </w:r>
    </w:p>
    <w:p w14:paraId="12F66694" w14:textId="77777777" w:rsidR="00A16F1B" w:rsidRDefault="00A16F1B" w:rsidP="00A16F1B">
      <w:pPr>
        <w:pStyle w:val="Odstavecseseznamem"/>
        <w:spacing w:line="276" w:lineRule="auto"/>
        <w:ind w:left="0"/>
      </w:pPr>
      <w:r>
        <w:rPr>
          <w:b/>
        </w:rPr>
        <w:t>Mobil:</w:t>
      </w:r>
      <w:r>
        <w:t xml:space="preserve"> 606 681 002, 721 107 649</w:t>
      </w:r>
    </w:p>
    <w:p w14:paraId="11C9F2D7" w14:textId="77777777" w:rsidR="00A16F1B" w:rsidRDefault="00A16F1B" w:rsidP="00A16F1B">
      <w:pPr>
        <w:pStyle w:val="Odstavecseseznamem"/>
        <w:spacing w:line="276" w:lineRule="auto"/>
      </w:pPr>
    </w:p>
    <w:p w14:paraId="0B75E8FE" w14:textId="77777777" w:rsidR="00A16F1B" w:rsidRDefault="00A16F1B" w:rsidP="00A16F1B">
      <w:pPr>
        <w:pStyle w:val="Odstavecseseznamem"/>
        <w:spacing w:line="276" w:lineRule="auto"/>
        <w:ind w:left="0"/>
        <w:rPr>
          <w:b/>
        </w:rPr>
      </w:pPr>
      <w:r>
        <w:rPr>
          <w:b/>
        </w:rPr>
        <w:t>E-mail:</w:t>
      </w:r>
    </w:p>
    <w:p w14:paraId="4578054E" w14:textId="77777777" w:rsidR="00A16F1B" w:rsidRDefault="00000000" w:rsidP="00A16F1B">
      <w:pPr>
        <w:pStyle w:val="Odstavecseseznamem"/>
        <w:spacing w:line="276" w:lineRule="auto"/>
        <w:ind w:left="0"/>
      </w:pPr>
      <w:hyperlink r:id="rId9" w:history="1">
        <w:r w:rsidR="00A16F1B">
          <w:rPr>
            <w:rStyle w:val="Hypertextovodkaz"/>
          </w:rPr>
          <w:t>reditel</w:t>
        </w:r>
        <w:r w:rsidR="00A16F1B">
          <w:rPr>
            <w:rStyle w:val="Hypertextovodkaz"/>
            <w:rFonts w:cstheme="minorHAnsi"/>
          </w:rPr>
          <w:t>@</w:t>
        </w:r>
        <w:r w:rsidR="00A16F1B">
          <w:rPr>
            <w:rStyle w:val="Hypertextovodkaz"/>
          </w:rPr>
          <w:t>dps-bojkovice.cz</w:t>
        </w:r>
      </w:hyperlink>
    </w:p>
    <w:p w14:paraId="2870618C" w14:textId="77777777" w:rsidR="00A16F1B" w:rsidRDefault="00000000" w:rsidP="00A16F1B">
      <w:pPr>
        <w:pStyle w:val="Odstavecseseznamem"/>
        <w:spacing w:line="276" w:lineRule="auto"/>
        <w:ind w:left="0"/>
      </w:pPr>
      <w:hyperlink r:id="rId10" w:history="1">
        <w:r w:rsidR="00A16F1B">
          <w:rPr>
            <w:rStyle w:val="Hypertextovodkaz"/>
          </w:rPr>
          <w:t>ekonom@dps-bojkovice.cz</w:t>
        </w:r>
      </w:hyperlink>
    </w:p>
    <w:p w14:paraId="7A5AF406" w14:textId="77777777" w:rsidR="00A16F1B" w:rsidRDefault="00000000" w:rsidP="00A16F1B">
      <w:pPr>
        <w:pStyle w:val="Odstavecseseznamem"/>
        <w:spacing w:line="276" w:lineRule="auto"/>
        <w:ind w:left="0"/>
      </w:pPr>
      <w:hyperlink r:id="rId11" w:history="1">
        <w:r w:rsidR="00A16F1B">
          <w:rPr>
            <w:rStyle w:val="Hypertextovodkaz"/>
          </w:rPr>
          <w:t>soc.pracovnik@dps-bojkovice.cz</w:t>
        </w:r>
      </w:hyperlink>
    </w:p>
    <w:p w14:paraId="0E5084EA" w14:textId="77777777" w:rsidR="00A16F1B" w:rsidRDefault="00000000" w:rsidP="00A16F1B">
      <w:pPr>
        <w:pStyle w:val="Odstavecseseznamem"/>
        <w:spacing w:line="276" w:lineRule="auto"/>
        <w:ind w:left="0"/>
      </w:pPr>
      <w:hyperlink r:id="rId12" w:history="1">
        <w:r w:rsidR="00A16F1B">
          <w:rPr>
            <w:rStyle w:val="Hypertextovodkaz"/>
          </w:rPr>
          <w:t>ucetni@dps-bojkovice.cz</w:t>
        </w:r>
      </w:hyperlink>
    </w:p>
    <w:p w14:paraId="4207CCDD" w14:textId="77777777" w:rsidR="00A16F1B" w:rsidRDefault="00A16F1B" w:rsidP="00A16F1B">
      <w:pPr>
        <w:pStyle w:val="Odstavecseseznamem"/>
        <w:spacing w:line="276" w:lineRule="auto"/>
        <w:ind w:left="0"/>
      </w:pPr>
    </w:p>
    <w:p w14:paraId="404B1B8B" w14:textId="77777777" w:rsidR="00A16F1B" w:rsidRDefault="00A16F1B" w:rsidP="00A16F1B">
      <w:pPr>
        <w:pStyle w:val="Odstavecseseznamem"/>
        <w:spacing w:line="276" w:lineRule="auto"/>
        <w:ind w:left="0"/>
      </w:pPr>
      <w:r>
        <w:rPr>
          <w:b/>
        </w:rPr>
        <w:t>Web:</w:t>
      </w:r>
      <w:r>
        <w:t xml:space="preserve"> </w:t>
      </w:r>
      <w:hyperlink r:id="rId13" w:history="1">
        <w:r>
          <w:rPr>
            <w:rStyle w:val="Hypertextovodkaz"/>
          </w:rPr>
          <w:t>www.dps-bojkovice.cz</w:t>
        </w:r>
      </w:hyperlink>
    </w:p>
    <w:p w14:paraId="1C6C747F" w14:textId="77777777" w:rsidR="00A16F1B" w:rsidRDefault="00A16F1B" w:rsidP="00A16F1B">
      <w:pPr>
        <w:pStyle w:val="Odstavecseseznamem"/>
        <w:spacing w:line="276" w:lineRule="auto"/>
        <w:ind w:left="0"/>
      </w:pPr>
    </w:p>
    <w:p w14:paraId="07BDED2E" w14:textId="77777777" w:rsidR="00A16F1B" w:rsidRDefault="00A16F1B" w:rsidP="00A16F1B">
      <w:pPr>
        <w:pStyle w:val="Odstavecseseznamem"/>
        <w:spacing w:line="276" w:lineRule="auto"/>
        <w:ind w:left="0"/>
      </w:pPr>
      <w:r>
        <w:rPr>
          <w:b/>
        </w:rPr>
        <w:t>Zaregistrovaný druh služby</w:t>
      </w:r>
      <w:r>
        <w:t>: pečovatelská služba</w:t>
      </w:r>
    </w:p>
    <w:p w14:paraId="1C40A44D" w14:textId="77777777" w:rsidR="00A16F1B" w:rsidRDefault="00A16F1B" w:rsidP="00A16F1B">
      <w:pPr>
        <w:pStyle w:val="Odstavecseseznamem"/>
        <w:spacing w:line="276" w:lineRule="auto"/>
        <w:ind w:left="0"/>
      </w:pPr>
      <w:r>
        <w:rPr>
          <w:b/>
        </w:rPr>
        <w:t>Identifikátor sociální služby:</w:t>
      </w:r>
      <w:r>
        <w:t xml:space="preserve"> 9076 518</w:t>
      </w:r>
    </w:p>
    <w:p w14:paraId="76EBE65A" w14:textId="77777777" w:rsidR="00A16F1B" w:rsidRDefault="00A16F1B" w:rsidP="00A16F1B">
      <w:pPr>
        <w:pStyle w:val="Odstavecseseznamem"/>
        <w:spacing w:line="276" w:lineRule="auto"/>
        <w:ind w:left="0"/>
      </w:pPr>
    </w:p>
    <w:p w14:paraId="52F0F65E" w14:textId="77777777" w:rsidR="00A16F1B" w:rsidRDefault="00A16F1B" w:rsidP="00A16F1B">
      <w:pPr>
        <w:pStyle w:val="Odstavecseseznamem"/>
        <w:spacing w:line="276" w:lineRule="auto"/>
        <w:ind w:left="0"/>
        <w:rPr>
          <w:b/>
        </w:rPr>
      </w:pPr>
      <w:r>
        <w:rPr>
          <w:b/>
        </w:rPr>
        <w:t>Domy s pečovatelskou službou:</w:t>
      </w:r>
    </w:p>
    <w:p w14:paraId="01284EBE" w14:textId="77777777" w:rsidR="00A16F1B" w:rsidRDefault="00A16F1B" w:rsidP="00A16F1B">
      <w:pPr>
        <w:pStyle w:val="Odstavecseseznamem"/>
        <w:spacing w:line="276" w:lineRule="auto"/>
        <w:ind w:left="0"/>
      </w:pPr>
      <w:r>
        <w:t>DPS Černíkova 965, 687 71  Bojkovice</w:t>
      </w:r>
    </w:p>
    <w:p w14:paraId="0261734B" w14:textId="77777777" w:rsidR="00A16F1B" w:rsidRDefault="00A16F1B" w:rsidP="00A16F1B">
      <w:pPr>
        <w:pStyle w:val="Odstavecseseznamem"/>
        <w:spacing w:line="276" w:lineRule="auto"/>
        <w:ind w:left="0"/>
      </w:pPr>
      <w:r>
        <w:t>DPS Tovární 1020, 687 71  Bojkovice</w:t>
      </w:r>
    </w:p>
    <w:p w14:paraId="6F90B46C" w14:textId="77777777" w:rsidR="00A16F1B" w:rsidRDefault="00A16F1B" w:rsidP="00A16F1B">
      <w:pPr>
        <w:pStyle w:val="Odstavecseseznamem"/>
        <w:spacing w:line="276" w:lineRule="auto"/>
      </w:pPr>
    </w:p>
    <w:p w14:paraId="1D669712" w14:textId="77777777" w:rsidR="00A16F1B" w:rsidRDefault="00A16F1B" w:rsidP="00A16F1B">
      <w:pPr>
        <w:pStyle w:val="Odstavecseseznamem"/>
        <w:spacing w:line="276" w:lineRule="auto"/>
      </w:pPr>
    </w:p>
    <w:p w14:paraId="03BE5433" w14:textId="77777777" w:rsidR="00A16F1B" w:rsidRDefault="00A16F1B" w:rsidP="00A16F1B">
      <w:pPr>
        <w:pStyle w:val="Odstavecseseznamem"/>
        <w:spacing w:line="276" w:lineRule="auto"/>
      </w:pPr>
    </w:p>
    <w:p w14:paraId="37B0E705" w14:textId="77777777" w:rsidR="00A16F1B" w:rsidRDefault="00A16F1B" w:rsidP="00A16F1B"/>
    <w:p w14:paraId="189B7107" w14:textId="77777777" w:rsidR="00A16F1B" w:rsidRDefault="00A16F1B" w:rsidP="00A16F1B"/>
    <w:p w14:paraId="1E4BD497" w14:textId="77777777" w:rsidR="00A16F1B" w:rsidRDefault="00A16F1B" w:rsidP="00A16F1B"/>
    <w:p w14:paraId="7E090982" w14:textId="77777777" w:rsidR="006678C0" w:rsidRDefault="006678C0" w:rsidP="00A16F1B"/>
    <w:p w14:paraId="5E275D6D" w14:textId="77777777" w:rsidR="00A16F1B" w:rsidRDefault="00A16F1B" w:rsidP="00A16F1B"/>
    <w:p w14:paraId="2737FDC2" w14:textId="77777777" w:rsidR="00A16F1B" w:rsidRDefault="00A16F1B" w:rsidP="00A16F1B"/>
    <w:p w14:paraId="2A0EC92E" w14:textId="77777777" w:rsidR="00A16F1B" w:rsidRDefault="00A16F1B" w:rsidP="00A16F1B"/>
    <w:p w14:paraId="1448AB0D" w14:textId="77777777" w:rsidR="00A16F1B" w:rsidRDefault="00A16F1B" w:rsidP="00A16F1B"/>
    <w:p w14:paraId="42D6D42F" w14:textId="77777777" w:rsidR="00A16F1B" w:rsidRDefault="00A16F1B" w:rsidP="00A16F1B"/>
    <w:p w14:paraId="271BC30D" w14:textId="21B83289" w:rsidR="00A16F1B" w:rsidRPr="006678C0" w:rsidRDefault="00A16F1B" w:rsidP="00302DD5">
      <w:pPr>
        <w:pStyle w:val="Odstavecseseznamem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 w:rsidRPr="006678C0">
        <w:rPr>
          <w:b/>
          <w:bCs/>
          <w:sz w:val="28"/>
          <w:szCs w:val="28"/>
        </w:rPr>
        <w:lastRenderedPageBreak/>
        <w:t>ÚVOD</w:t>
      </w:r>
    </w:p>
    <w:p w14:paraId="6F169626" w14:textId="77777777" w:rsidR="00A16F1B" w:rsidRDefault="00A16F1B" w:rsidP="00A16F1B">
      <w:pPr>
        <w:pStyle w:val="Odstavecseseznamem"/>
        <w:spacing w:after="0"/>
        <w:rPr>
          <w:b/>
          <w:bCs/>
          <w:sz w:val="28"/>
          <w:szCs w:val="28"/>
        </w:rPr>
      </w:pPr>
    </w:p>
    <w:p w14:paraId="65422D32" w14:textId="77777777" w:rsidR="009430BB" w:rsidRDefault="009430BB" w:rsidP="00B31259">
      <w:pPr>
        <w:spacing w:line="276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Vážení,</w:t>
      </w:r>
    </w:p>
    <w:p w14:paraId="36CCD592" w14:textId="708269A5" w:rsidR="009430BB" w:rsidRDefault="009430BB" w:rsidP="00B31259">
      <w:pPr>
        <w:spacing w:line="276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 mou milou povinností předložit výroční zprávu Sociálních služeb Města Bojkovice, příspěvkové organizace za rok 2023.</w:t>
      </w:r>
    </w:p>
    <w:p w14:paraId="6B2A05EC" w14:textId="47499880" w:rsidR="009430BB" w:rsidRDefault="009430BB" w:rsidP="00B31259">
      <w:pPr>
        <w:spacing w:line="276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Naše organizace poskytuje nájemní bydlení ve dvou domech s pečovatelskou službou o 143 bytech. </w:t>
      </w:r>
      <w:r w:rsidR="00232799">
        <w:rPr>
          <w:rFonts w:eastAsia="Times New Roman" w:cstheme="minorHAnsi"/>
          <w:lang w:eastAsia="cs-CZ"/>
        </w:rPr>
        <w:t>V průběhu loňského roku se v</w:t>
      </w:r>
      <w:r>
        <w:rPr>
          <w:rFonts w:eastAsia="Times New Roman" w:cstheme="minorHAnsi"/>
          <w:lang w:eastAsia="cs-CZ"/>
        </w:rPr>
        <w:t xml:space="preserve"> rámci finančních možností </w:t>
      </w:r>
      <w:r w:rsidR="007210A3">
        <w:rPr>
          <w:rFonts w:eastAsia="Times New Roman" w:cstheme="minorHAnsi"/>
          <w:lang w:eastAsia="cs-CZ"/>
        </w:rPr>
        <w:t>povedlo v některých bytech provést</w:t>
      </w:r>
      <w:r>
        <w:rPr>
          <w:rFonts w:eastAsia="Times New Roman" w:cstheme="minorHAnsi"/>
          <w:lang w:eastAsia="cs-CZ"/>
        </w:rPr>
        <w:t xml:space="preserve"> výměn</w:t>
      </w:r>
      <w:r w:rsidR="007210A3">
        <w:rPr>
          <w:rFonts w:eastAsia="Times New Roman" w:cstheme="minorHAnsi"/>
          <w:lang w:eastAsia="cs-CZ"/>
        </w:rPr>
        <w:t>u</w:t>
      </w:r>
      <w:r>
        <w:rPr>
          <w:rFonts w:eastAsia="Times New Roman" w:cstheme="minorHAnsi"/>
          <w:lang w:eastAsia="cs-CZ"/>
        </w:rPr>
        <w:t xml:space="preserve"> již dosluhujících sporáků a kuchyňských linek. Kvůli úsporám elektrické energie byla osazena všechna svítidla na společných chodbách led žárovkami. V budově DPS Černíkova byly vyměněny všechny vodoměry, které jsou již připraveny na dálkový odečet. Bylo opraveno odpadní potrubí a provedena rekonstrukce hygienického zázemí, jehož součástí je koupelna pro uživatele, koupelna pro zaměstnance a prádelna pro pečovatelskou službu. Obyvatelé obou DPS stále hojně využívali </w:t>
      </w:r>
      <w:r w:rsidR="005572FC">
        <w:rPr>
          <w:rFonts w:eastAsia="Times New Roman" w:cstheme="minorHAnsi"/>
          <w:lang w:eastAsia="cs-CZ"/>
        </w:rPr>
        <w:t xml:space="preserve">finanční </w:t>
      </w:r>
      <w:r>
        <w:rPr>
          <w:rFonts w:eastAsia="Times New Roman" w:cstheme="minorHAnsi"/>
          <w:lang w:eastAsia="cs-CZ"/>
        </w:rPr>
        <w:t>podporu od zřizovatele při výměně vany za sprchový kout</w:t>
      </w:r>
      <w:r w:rsidR="005572FC">
        <w:rPr>
          <w:rFonts w:eastAsia="Times New Roman" w:cstheme="minorHAnsi"/>
          <w:lang w:eastAsia="cs-CZ"/>
        </w:rPr>
        <w:t>, tak jak tomu bylo i v předchozím roce.</w:t>
      </w:r>
    </w:p>
    <w:p w14:paraId="46321E4D" w14:textId="16BD5A71" w:rsidR="009430BB" w:rsidRDefault="005572FC" w:rsidP="00B31259">
      <w:pPr>
        <w:spacing w:line="276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Během roku 2023</w:t>
      </w:r>
      <w:r w:rsidR="009430B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jsme</w:t>
      </w:r>
      <w:r w:rsidR="009430BB">
        <w:rPr>
          <w:rFonts w:eastAsia="Times New Roman" w:cstheme="minorHAnsi"/>
          <w:lang w:eastAsia="cs-CZ"/>
        </w:rPr>
        <w:t xml:space="preserve"> pro obyvatele</w:t>
      </w:r>
      <w:r w:rsidR="00915B85">
        <w:rPr>
          <w:rFonts w:eastAsia="Times New Roman" w:cstheme="minorHAnsi"/>
          <w:lang w:eastAsia="cs-CZ"/>
        </w:rPr>
        <w:t xml:space="preserve"> DPS</w:t>
      </w:r>
      <w:r w:rsidR="009430BB">
        <w:rPr>
          <w:rFonts w:eastAsia="Times New Roman" w:cstheme="minorHAnsi"/>
          <w:lang w:eastAsia="cs-CZ"/>
        </w:rPr>
        <w:t xml:space="preserve"> pořád</w:t>
      </w:r>
      <w:r>
        <w:rPr>
          <w:rFonts w:eastAsia="Times New Roman" w:cstheme="minorHAnsi"/>
          <w:lang w:eastAsia="cs-CZ"/>
        </w:rPr>
        <w:t>ali</w:t>
      </w:r>
      <w:r w:rsidR="009430BB">
        <w:rPr>
          <w:rFonts w:eastAsia="Times New Roman" w:cstheme="minorHAnsi"/>
          <w:lang w:eastAsia="cs-CZ"/>
        </w:rPr>
        <w:t xml:space="preserve"> různé besedy, setkání, výlet, oslavy, zábavy. Všechny tyto akce proběh</w:t>
      </w:r>
      <w:r>
        <w:rPr>
          <w:rFonts w:eastAsia="Times New Roman" w:cstheme="minorHAnsi"/>
          <w:lang w:eastAsia="cs-CZ"/>
        </w:rPr>
        <w:t>ly</w:t>
      </w:r>
      <w:r w:rsidR="009430BB">
        <w:rPr>
          <w:rFonts w:eastAsia="Times New Roman" w:cstheme="minorHAnsi"/>
          <w:lang w:eastAsia="cs-CZ"/>
        </w:rPr>
        <w:t xml:space="preserve"> díky úzké spolupráci s místní mateřskou školou, základní uměleckou školou,</w:t>
      </w:r>
      <w:r>
        <w:rPr>
          <w:rFonts w:eastAsia="Times New Roman" w:cstheme="minorHAnsi"/>
          <w:lang w:eastAsia="cs-CZ"/>
        </w:rPr>
        <w:t xml:space="preserve"> </w:t>
      </w:r>
      <w:r w:rsidR="009430BB">
        <w:rPr>
          <w:rFonts w:eastAsia="Times New Roman" w:cstheme="minorHAnsi"/>
          <w:lang w:eastAsia="cs-CZ"/>
        </w:rPr>
        <w:t>s výborem obyvatel</w:t>
      </w:r>
      <w:r>
        <w:rPr>
          <w:rFonts w:eastAsia="Times New Roman" w:cstheme="minorHAnsi"/>
          <w:lang w:eastAsia="cs-CZ"/>
        </w:rPr>
        <w:t xml:space="preserve"> DPS </w:t>
      </w:r>
      <w:r w:rsidR="009430BB">
        <w:rPr>
          <w:rFonts w:eastAsia="Times New Roman" w:cstheme="minorHAnsi"/>
          <w:lang w:eastAsia="cs-CZ"/>
        </w:rPr>
        <w:t xml:space="preserve">a </w:t>
      </w:r>
      <w:r>
        <w:rPr>
          <w:rFonts w:eastAsia="Times New Roman" w:cstheme="minorHAnsi"/>
          <w:lang w:eastAsia="cs-CZ"/>
        </w:rPr>
        <w:t xml:space="preserve">také </w:t>
      </w:r>
      <w:r w:rsidR="009430BB">
        <w:rPr>
          <w:rFonts w:eastAsia="Times New Roman" w:cstheme="minorHAnsi"/>
          <w:lang w:eastAsia="cs-CZ"/>
        </w:rPr>
        <w:t>díky finančním dar</w:t>
      </w:r>
      <w:r>
        <w:rPr>
          <w:rFonts w:eastAsia="Times New Roman" w:cstheme="minorHAnsi"/>
          <w:lang w:eastAsia="cs-CZ"/>
        </w:rPr>
        <w:t>ům</w:t>
      </w:r>
      <w:r w:rsidR="009430BB">
        <w:rPr>
          <w:rFonts w:eastAsia="Times New Roman" w:cstheme="minorHAnsi"/>
          <w:lang w:eastAsia="cs-CZ"/>
        </w:rPr>
        <w:t xml:space="preserve"> od Ing. Josefa Ondruška z firmy </w:t>
      </w:r>
      <w:proofErr w:type="spellStart"/>
      <w:r w:rsidR="009430BB">
        <w:rPr>
          <w:rFonts w:eastAsia="Times New Roman" w:cstheme="minorHAnsi"/>
          <w:lang w:eastAsia="cs-CZ"/>
        </w:rPr>
        <w:t>Schlenk</w:t>
      </w:r>
      <w:proofErr w:type="spellEnd"/>
      <w:r w:rsidR="009430BB">
        <w:rPr>
          <w:rFonts w:eastAsia="Times New Roman" w:cstheme="minorHAnsi"/>
          <w:lang w:eastAsia="cs-CZ"/>
        </w:rPr>
        <w:t xml:space="preserve"> a </w:t>
      </w:r>
      <w:r>
        <w:rPr>
          <w:rFonts w:eastAsia="Times New Roman" w:cstheme="minorHAnsi"/>
          <w:lang w:eastAsia="cs-CZ"/>
        </w:rPr>
        <w:t>m</w:t>
      </w:r>
      <w:r w:rsidR="009430BB">
        <w:rPr>
          <w:rFonts w:eastAsia="Times New Roman" w:cstheme="minorHAnsi"/>
          <w:lang w:eastAsia="cs-CZ"/>
        </w:rPr>
        <w:t>ěsta Bojkovice. Záleží nám na tom, aby se zde lidem dobře žilo</w:t>
      </w:r>
      <w:r>
        <w:rPr>
          <w:rFonts w:eastAsia="Times New Roman" w:cstheme="minorHAnsi"/>
          <w:lang w:eastAsia="cs-CZ"/>
        </w:rPr>
        <w:t>.</w:t>
      </w:r>
      <w:r w:rsidR="009430B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A jelikož</w:t>
      </w:r>
      <w:r w:rsidR="009430BB">
        <w:rPr>
          <w:rFonts w:eastAsia="Times New Roman" w:cstheme="minorHAnsi"/>
          <w:lang w:eastAsia="cs-CZ"/>
        </w:rPr>
        <w:t xml:space="preserve"> jsou všechny bytové jednotky v obou DPS obsazeny, lze z toho usuzovat, že se nám to daří.</w:t>
      </w:r>
    </w:p>
    <w:p w14:paraId="0BC15BA6" w14:textId="005992C2" w:rsidR="009430BB" w:rsidRDefault="009430BB" w:rsidP="00B31259">
      <w:pPr>
        <w:spacing w:line="276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Vedle správy budov a </w:t>
      </w:r>
      <w:r w:rsidR="005A59DC">
        <w:rPr>
          <w:rFonts w:eastAsia="Times New Roman" w:cstheme="minorHAnsi"/>
          <w:lang w:eastAsia="cs-CZ"/>
        </w:rPr>
        <w:t>provoz</w:t>
      </w:r>
      <w:r w:rsidR="00915B85">
        <w:rPr>
          <w:rFonts w:eastAsia="Times New Roman" w:cstheme="minorHAnsi"/>
          <w:lang w:eastAsia="cs-CZ"/>
        </w:rPr>
        <w:t>ování</w:t>
      </w:r>
      <w:r>
        <w:rPr>
          <w:rFonts w:eastAsia="Times New Roman" w:cstheme="minorHAnsi"/>
          <w:lang w:eastAsia="cs-CZ"/>
        </w:rPr>
        <w:t xml:space="preserve"> nájemního bydlení je naší hlavní činností poskytování terénní pečovatelské služby v Bojkovicích a okolních obcích</w:t>
      </w:r>
      <w:r w:rsidR="005572FC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</w:t>
      </w:r>
      <w:r w:rsidR="005572FC">
        <w:rPr>
          <w:rFonts w:eastAsia="Times New Roman" w:cstheme="minorHAnsi"/>
          <w:lang w:eastAsia="cs-CZ"/>
        </w:rPr>
        <w:t xml:space="preserve">Služba je poskytována </w:t>
      </w:r>
      <w:r>
        <w:rPr>
          <w:rFonts w:eastAsia="Times New Roman" w:cstheme="minorHAnsi"/>
          <w:lang w:eastAsia="cs-CZ"/>
        </w:rPr>
        <w:t xml:space="preserve">přímo v domácnostech </w:t>
      </w:r>
      <w:r w:rsidR="005A59DC">
        <w:rPr>
          <w:rFonts w:eastAsia="Times New Roman" w:cstheme="minorHAnsi"/>
          <w:lang w:eastAsia="cs-CZ"/>
        </w:rPr>
        <w:t>klientů</w:t>
      </w:r>
      <w:r>
        <w:rPr>
          <w:rFonts w:eastAsia="Times New Roman" w:cstheme="minorHAnsi"/>
          <w:lang w:eastAsia="cs-CZ"/>
        </w:rPr>
        <w:t xml:space="preserve"> tak, abychom mohli naplňovat svůj cíl a umožnit lidem zůstat co možná nejdéle v jejich přirozeném domácím prostředí. Toto můžeme realizovat i díky dvěma novým moderním automobilům</w:t>
      </w:r>
      <w:r w:rsidR="005A59DC">
        <w:rPr>
          <w:rFonts w:eastAsia="Times New Roman" w:cstheme="minorHAnsi"/>
          <w:lang w:eastAsia="cs-CZ"/>
        </w:rPr>
        <w:t>,</w:t>
      </w:r>
      <w:r>
        <w:rPr>
          <w:rFonts w:eastAsia="Times New Roman" w:cstheme="minorHAnsi"/>
          <w:lang w:eastAsia="cs-CZ"/>
        </w:rPr>
        <w:t xml:space="preserve"> pořízených z dotačních titulů a finanční spoluúčasti našeho zřizovatele</w:t>
      </w:r>
      <w:r w:rsidR="00EF5B6B">
        <w:rPr>
          <w:rFonts w:eastAsia="Times New Roman" w:cstheme="minorHAnsi"/>
          <w:lang w:eastAsia="cs-CZ"/>
        </w:rPr>
        <w:t>.</w:t>
      </w:r>
    </w:p>
    <w:p w14:paraId="7BF9FE0A" w14:textId="0115BCB1" w:rsidR="009430BB" w:rsidRDefault="009430BB" w:rsidP="00B31259">
      <w:pPr>
        <w:spacing w:line="276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Dovolte</w:t>
      </w:r>
      <w:r w:rsidR="00915B85">
        <w:rPr>
          <w:rFonts w:eastAsia="Times New Roman" w:cstheme="minorHAnsi"/>
          <w:lang w:eastAsia="cs-CZ"/>
        </w:rPr>
        <w:t xml:space="preserve"> mi</w:t>
      </w:r>
      <w:r>
        <w:rPr>
          <w:rFonts w:eastAsia="Times New Roman" w:cstheme="minorHAnsi"/>
          <w:lang w:eastAsia="cs-CZ"/>
        </w:rPr>
        <w:t>, abych využila této příležitosti k</w:t>
      </w:r>
      <w:r w:rsidR="005A59DC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poděkování</w:t>
      </w:r>
      <w:r w:rsidR="005A59DC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milým kolegyním a kolegovi za jejich náročnou obětavou práci a profesionální přístup,</w:t>
      </w:r>
      <w:r w:rsidR="005A59DC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našim obyvatelům a </w:t>
      </w:r>
      <w:r w:rsidR="005A59DC">
        <w:rPr>
          <w:rFonts w:eastAsia="Times New Roman" w:cstheme="minorHAnsi"/>
          <w:lang w:eastAsia="cs-CZ"/>
        </w:rPr>
        <w:t>klientům</w:t>
      </w:r>
      <w:r>
        <w:rPr>
          <w:rFonts w:eastAsia="Times New Roman" w:cstheme="minorHAnsi"/>
          <w:lang w:eastAsia="cs-CZ"/>
        </w:rPr>
        <w:t xml:space="preserve"> pečovatelské služby za jejich přízeň a důvěru</w:t>
      </w:r>
      <w:r w:rsidR="005A59DC">
        <w:rPr>
          <w:rFonts w:eastAsia="Times New Roman" w:cstheme="minorHAnsi"/>
          <w:lang w:eastAsia="cs-CZ"/>
        </w:rPr>
        <w:t xml:space="preserve">. Dále našemu </w:t>
      </w:r>
      <w:r>
        <w:rPr>
          <w:rFonts w:eastAsia="Times New Roman" w:cstheme="minorHAnsi"/>
          <w:lang w:eastAsia="cs-CZ"/>
        </w:rPr>
        <w:t>zřizovateli, městu Bojkovice za jeho vstřícnost a podporu</w:t>
      </w:r>
      <w:r w:rsidR="005A59DC">
        <w:rPr>
          <w:rFonts w:eastAsia="Times New Roman" w:cstheme="minorHAnsi"/>
          <w:lang w:eastAsia="cs-CZ"/>
        </w:rPr>
        <w:t xml:space="preserve"> a v neposlední řadě </w:t>
      </w:r>
      <w:r>
        <w:rPr>
          <w:rFonts w:eastAsia="Times New Roman" w:cstheme="minorHAnsi"/>
          <w:lang w:eastAsia="cs-CZ"/>
        </w:rPr>
        <w:t>MPSV, Zlínskému kraji a všem ostatním organizacím a jednotlivcům, kteří s námi v uplynulém roce spolupracovali</w:t>
      </w:r>
      <w:r w:rsidR="00EF5B6B">
        <w:rPr>
          <w:rFonts w:eastAsia="Times New Roman" w:cstheme="minorHAnsi"/>
          <w:lang w:eastAsia="cs-CZ"/>
        </w:rPr>
        <w:t>!</w:t>
      </w:r>
    </w:p>
    <w:p w14:paraId="4093B61A" w14:textId="77777777" w:rsidR="009430BB" w:rsidRDefault="009430BB" w:rsidP="00B31259">
      <w:pPr>
        <w:spacing w:line="276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roce 2024 vám přeji všechno dobré a těším se na další spolupráci.</w:t>
      </w:r>
    </w:p>
    <w:p w14:paraId="7DBDCFA5" w14:textId="77777777" w:rsidR="009430BB" w:rsidRDefault="009430BB" w:rsidP="009430BB">
      <w:pPr>
        <w:rPr>
          <w:rFonts w:eastAsia="Times New Roman" w:cstheme="minorHAnsi"/>
          <w:color w:val="FF0000"/>
          <w:lang w:eastAsia="cs-CZ"/>
        </w:rPr>
      </w:pPr>
    </w:p>
    <w:p w14:paraId="75D3E2BA" w14:textId="77777777" w:rsidR="009430BB" w:rsidRDefault="009430BB" w:rsidP="009430BB">
      <w:pPr>
        <w:rPr>
          <w:rFonts w:eastAsia="Times New Roman" w:cstheme="minorHAnsi"/>
          <w:color w:val="FF0000"/>
          <w:lang w:eastAsia="cs-CZ"/>
        </w:rPr>
      </w:pPr>
    </w:p>
    <w:p w14:paraId="5CADE817" w14:textId="77777777" w:rsidR="009430BB" w:rsidRDefault="009430BB" w:rsidP="009430BB">
      <w:pPr>
        <w:spacing w:line="276" w:lineRule="auto"/>
        <w:jc w:val="both"/>
      </w:pPr>
    </w:p>
    <w:p w14:paraId="16AD9133" w14:textId="77777777" w:rsidR="009430BB" w:rsidRDefault="009430BB" w:rsidP="009430BB">
      <w:pPr>
        <w:spacing w:line="276" w:lineRule="auto"/>
        <w:jc w:val="both"/>
      </w:pPr>
      <w:r>
        <w:t>Mgr. Marie Miškóciová</w:t>
      </w:r>
    </w:p>
    <w:p w14:paraId="1BA81903" w14:textId="77777777" w:rsidR="009430BB" w:rsidRDefault="009430BB" w:rsidP="009430BB">
      <w:pPr>
        <w:spacing w:line="276" w:lineRule="auto"/>
        <w:jc w:val="both"/>
      </w:pPr>
      <w:r>
        <w:t>ředitelka organizace</w:t>
      </w:r>
    </w:p>
    <w:p w14:paraId="5CB8B6F7" w14:textId="77777777" w:rsidR="005A59DC" w:rsidRDefault="005A59DC" w:rsidP="009430BB">
      <w:pPr>
        <w:spacing w:line="276" w:lineRule="auto"/>
        <w:jc w:val="both"/>
      </w:pPr>
    </w:p>
    <w:p w14:paraId="2D9E6395" w14:textId="77777777" w:rsidR="006678C0" w:rsidRDefault="006678C0" w:rsidP="009430BB">
      <w:pPr>
        <w:spacing w:line="276" w:lineRule="auto"/>
        <w:jc w:val="both"/>
      </w:pPr>
    </w:p>
    <w:p w14:paraId="59C61273" w14:textId="77777777" w:rsidR="005A59DC" w:rsidRDefault="005A59DC" w:rsidP="009430BB">
      <w:pPr>
        <w:spacing w:line="276" w:lineRule="auto"/>
        <w:jc w:val="both"/>
      </w:pPr>
    </w:p>
    <w:p w14:paraId="51CF276D" w14:textId="3F0FF219" w:rsidR="00A16F1B" w:rsidRPr="006678C0" w:rsidRDefault="00A16F1B" w:rsidP="0043488C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 w:rsidRPr="006678C0">
        <w:rPr>
          <w:b/>
          <w:bCs/>
          <w:sz w:val="28"/>
          <w:szCs w:val="28"/>
        </w:rPr>
        <w:lastRenderedPageBreak/>
        <w:t>ORGANIZAČNÍ STRUKTURA</w:t>
      </w:r>
    </w:p>
    <w:p w14:paraId="13286694" w14:textId="77777777" w:rsidR="00A16F1B" w:rsidRDefault="00A16F1B" w:rsidP="00A16F1B">
      <w:pPr>
        <w:spacing w:line="276" w:lineRule="auto"/>
        <w:rPr>
          <w:b/>
          <w:bCs/>
          <w:sz w:val="28"/>
          <w:szCs w:val="28"/>
        </w:rPr>
      </w:pPr>
    </w:p>
    <w:p w14:paraId="0FF3F769" w14:textId="3E02EAAD" w:rsidR="00A16F1B" w:rsidRDefault="000413DD" w:rsidP="00A16F1B">
      <w:pPr>
        <w:rPr>
          <w:b/>
          <w:bCs/>
          <w:noProof/>
          <w:sz w:val="28"/>
          <w:szCs w:val="28"/>
          <w14:ligatures w14:val="standardContextual"/>
        </w:rPr>
      </w:pPr>
      <w:r>
        <w:rPr>
          <w:b/>
          <w:noProof/>
          <w:sz w:val="28"/>
          <w:szCs w:val="28"/>
        </w:rPr>
        <w:drawing>
          <wp:inline distT="0" distB="0" distL="0" distR="0" wp14:anchorId="10F1C71E" wp14:editId="1E0AE349">
            <wp:extent cx="5760720" cy="3600450"/>
            <wp:effectExtent l="0" t="0" r="11430" b="1905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r w:rsidR="00D72A52">
        <w:rPr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1B76E954" wp14:editId="4F84D814">
            <wp:extent cx="5486400" cy="123825"/>
            <wp:effectExtent l="0" t="0" r="0" b="0"/>
            <wp:docPr id="187439145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48915BA3" w14:textId="77777777" w:rsidR="00434482" w:rsidRDefault="00434482" w:rsidP="00A16F1B">
      <w:pPr>
        <w:rPr>
          <w:b/>
          <w:bCs/>
          <w:noProof/>
          <w:sz w:val="28"/>
          <w:szCs w:val="28"/>
          <w14:ligatures w14:val="standardContextual"/>
        </w:rPr>
      </w:pPr>
    </w:p>
    <w:p w14:paraId="1C47BBBC" w14:textId="77777777" w:rsidR="00434482" w:rsidRDefault="00434482" w:rsidP="00A16F1B">
      <w:pPr>
        <w:rPr>
          <w:b/>
          <w:bCs/>
          <w:noProof/>
          <w:sz w:val="28"/>
          <w:szCs w:val="28"/>
          <w14:ligatures w14:val="standardContextual"/>
        </w:rPr>
      </w:pPr>
    </w:p>
    <w:p w14:paraId="73907634" w14:textId="51F45513" w:rsidR="00A16F1B" w:rsidRPr="006678C0" w:rsidRDefault="00A16F1B" w:rsidP="00B126ED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 w:rsidRPr="006678C0">
        <w:rPr>
          <w:b/>
          <w:bCs/>
          <w:sz w:val="28"/>
          <w:szCs w:val="28"/>
        </w:rPr>
        <w:t>VZDĚLÁVÁNÍ ZAMĚSTNANCŮ</w:t>
      </w:r>
    </w:p>
    <w:p w14:paraId="08139637" w14:textId="77777777" w:rsidR="00A16F1B" w:rsidRDefault="00A16F1B" w:rsidP="00B31259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7276700E" w14:textId="77777777" w:rsidR="00A16F1B" w:rsidRDefault="00A16F1B" w:rsidP="003C133C">
      <w:pPr>
        <w:spacing w:line="276" w:lineRule="auto"/>
        <w:jc w:val="both"/>
      </w:pPr>
      <w:r>
        <w:t xml:space="preserve">Vzdělávací akce a programy jsou plánovány v souladu se z. č. 108/2006 Sb., O sociálních službách, v platném znění. Minimální rozsah dalšího vzdělávání u sociálního pracovníka a pracovníků v sociálních službách stanovený zákonem je 24 hodin za kalendářní rok. Pracovníci si díky tomu upevňují, obnovují a doplňují své vědomosti a dovednosti. </w:t>
      </w:r>
    </w:p>
    <w:p w14:paraId="44B5AC24" w14:textId="77777777" w:rsidR="00A16F1B" w:rsidRDefault="00A16F1B" w:rsidP="003C133C">
      <w:pPr>
        <w:spacing w:line="276" w:lineRule="auto"/>
        <w:jc w:val="both"/>
      </w:pPr>
      <w:r>
        <w:t>Ostatní pracovníci si kvalifikaci doplňují dle aktuálních potřeb na danou pracovní pozici a také dle změn zákonů a platných právních norem.</w:t>
      </w:r>
    </w:p>
    <w:p w14:paraId="71C89AFE" w14:textId="77777777" w:rsidR="00EF5B6B" w:rsidRDefault="00EF5B6B" w:rsidP="003C133C">
      <w:pPr>
        <w:spacing w:line="276" w:lineRule="auto"/>
        <w:jc w:val="both"/>
      </w:pPr>
    </w:p>
    <w:p w14:paraId="0899C004" w14:textId="6A8D2CD5" w:rsidR="00A16F1B" w:rsidRDefault="00A16F1B" w:rsidP="003C133C">
      <w:pPr>
        <w:spacing w:line="276" w:lineRule="auto"/>
        <w:jc w:val="both"/>
        <w:rPr>
          <w:b/>
          <w:bCs/>
        </w:rPr>
      </w:pPr>
      <w:r>
        <w:rPr>
          <w:b/>
          <w:bCs/>
        </w:rPr>
        <w:t>Vzdělávací akce a programy uskutečněné v roce 202</w:t>
      </w:r>
      <w:r w:rsidR="00B434E5">
        <w:rPr>
          <w:b/>
          <w:bCs/>
        </w:rPr>
        <w:t>3</w:t>
      </w:r>
      <w:r>
        <w:rPr>
          <w:b/>
          <w:bCs/>
        </w:rPr>
        <w:t>:</w:t>
      </w:r>
    </w:p>
    <w:p w14:paraId="3A3623BC" w14:textId="7D3FF9E4" w:rsidR="006434E1" w:rsidRDefault="006434E1" w:rsidP="003C133C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Psychohygiena jako prevence syndromu vyhoření</w:t>
      </w:r>
    </w:p>
    <w:p w14:paraId="5343746E" w14:textId="59DFD291" w:rsidR="006434E1" w:rsidRDefault="006434E1" w:rsidP="003C133C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Obtíže v procesu individuálního plánování</w:t>
      </w:r>
    </w:p>
    <w:p w14:paraId="17AD25C3" w14:textId="6C64F749" w:rsidR="006434E1" w:rsidRDefault="006434E1" w:rsidP="003C133C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Problematika šikany v prostředí sociálních služeb</w:t>
      </w:r>
    </w:p>
    <w:p w14:paraId="6E07B65E" w14:textId="641E3C2D" w:rsidR="006434E1" w:rsidRDefault="006434E1" w:rsidP="00A16F1B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Nežádoucí události v sociálních službách</w:t>
      </w:r>
    </w:p>
    <w:p w14:paraId="0C6F2FBE" w14:textId="6BA9B0DD" w:rsidR="006434E1" w:rsidRDefault="006434E1" w:rsidP="00A16F1B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Závislosti ve všech podobách</w:t>
      </w:r>
    </w:p>
    <w:p w14:paraId="6F8BA518" w14:textId="1226B666" w:rsidR="006434E1" w:rsidRDefault="006434E1" w:rsidP="00A16F1B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Specifika komunikace s klienty s Alzheimerovou chorobou</w:t>
      </w:r>
    </w:p>
    <w:p w14:paraId="3C3710E7" w14:textId="3641C788" w:rsidR="006434E1" w:rsidRDefault="006434E1" w:rsidP="00A16F1B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Desatero úspěšné komunikace s rodinou uživatele sociálních služeb</w:t>
      </w:r>
    </w:p>
    <w:p w14:paraId="078F0FA8" w14:textId="1B8D3665" w:rsidR="006434E1" w:rsidRDefault="006434E1" w:rsidP="00A16F1B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Rizikové situace v sociálních službách a jejich řešení</w:t>
      </w:r>
    </w:p>
    <w:p w14:paraId="42D105DF" w14:textId="7E5B8A95" w:rsidR="006434E1" w:rsidRDefault="006434E1" w:rsidP="00A16F1B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Standardy kvality sociálních služeb</w:t>
      </w:r>
    </w:p>
    <w:p w14:paraId="73AD2947" w14:textId="27C6CDD7" w:rsidR="006434E1" w:rsidRDefault="006434E1" w:rsidP="00A16F1B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Život zachraňující úkony – první pomoc pro nezdravotníky</w:t>
      </w:r>
    </w:p>
    <w:p w14:paraId="1CC5CBC3" w14:textId="194BC116" w:rsidR="006434E1" w:rsidRDefault="006434E1" w:rsidP="00A16F1B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Specifika péče o klienty s poruchou autistického spektra</w:t>
      </w:r>
    </w:p>
    <w:p w14:paraId="19893037" w14:textId="6705F8A6" w:rsidR="006434E1" w:rsidRDefault="006434E1" w:rsidP="00A16F1B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Kvalifikační kurz pro pracovníky v sociálních službách</w:t>
      </w:r>
    </w:p>
    <w:p w14:paraId="4949ABEE" w14:textId="77777777" w:rsidR="00915B85" w:rsidRPr="001758F6" w:rsidRDefault="00915B85" w:rsidP="00915B85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 w:rsidRPr="001758F6">
        <w:rPr>
          <w:rFonts w:ascii="Calibri" w:hAnsi="Calibri"/>
        </w:rPr>
        <w:t>Podpora terénních služeb a soc. péče</w:t>
      </w:r>
    </w:p>
    <w:p w14:paraId="2A55A0C1" w14:textId="55C1ED36" w:rsidR="00915B85" w:rsidRPr="001758F6" w:rsidRDefault="00915B85" w:rsidP="00915B85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 w:rsidRPr="001758F6">
        <w:rPr>
          <w:rFonts w:ascii="Calibri" w:hAnsi="Calibri"/>
        </w:rPr>
        <w:t>Zasedání ČAPS</w:t>
      </w:r>
    </w:p>
    <w:p w14:paraId="3204D70B" w14:textId="7586DCDA" w:rsidR="00915B85" w:rsidRPr="001758F6" w:rsidRDefault="00915B85" w:rsidP="00915B85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 w:rsidRPr="001758F6">
        <w:rPr>
          <w:rFonts w:ascii="Calibri" w:hAnsi="Calibri"/>
        </w:rPr>
        <w:t>Setkání poskytovatelů sociálních služeb</w:t>
      </w:r>
    </w:p>
    <w:p w14:paraId="6DF2FE47" w14:textId="77777777" w:rsidR="00915B85" w:rsidRPr="001758F6" w:rsidRDefault="00915B85" w:rsidP="00915B85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 w:rsidRPr="001758F6">
        <w:rPr>
          <w:rFonts w:ascii="Calibri" w:hAnsi="Calibri"/>
        </w:rPr>
        <w:t xml:space="preserve">Stáž – </w:t>
      </w:r>
      <w:proofErr w:type="spellStart"/>
      <w:r w:rsidRPr="001758F6">
        <w:rPr>
          <w:rFonts w:ascii="Calibri" w:hAnsi="Calibri"/>
        </w:rPr>
        <w:t>SeneCura</w:t>
      </w:r>
      <w:proofErr w:type="spellEnd"/>
      <w:r w:rsidRPr="001758F6">
        <w:rPr>
          <w:rFonts w:ascii="Calibri" w:hAnsi="Calibri"/>
        </w:rPr>
        <w:t>, Humpolec</w:t>
      </w:r>
    </w:p>
    <w:p w14:paraId="65C08F48" w14:textId="1D8CB630" w:rsidR="00A16F1B" w:rsidRPr="001758F6" w:rsidRDefault="00A16F1B" w:rsidP="00A16F1B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 w:rsidRPr="001758F6">
        <w:rPr>
          <w:rFonts w:ascii="Calibri" w:hAnsi="Calibri"/>
        </w:rPr>
        <w:t>Školení řidičů</w:t>
      </w:r>
    </w:p>
    <w:p w14:paraId="2745B8A4" w14:textId="7D179ACA" w:rsidR="00A16F1B" w:rsidRPr="001758F6" w:rsidRDefault="00A16F1B" w:rsidP="00A16F1B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 w:rsidRPr="001758F6">
        <w:rPr>
          <w:rFonts w:ascii="Calibri" w:hAnsi="Calibri"/>
        </w:rPr>
        <w:t>Školení BOZP</w:t>
      </w:r>
    </w:p>
    <w:p w14:paraId="5CA03361" w14:textId="77777777" w:rsidR="00915B85" w:rsidRPr="001758F6" w:rsidRDefault="00915B85" w:rsidP="00915B85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 w:rsidRPr="001758F6">
        <w:rPr>
          <w:rFonts w:ascii="Calibri" w:hAnsi="Calibri"/>
        </w:rPr>
        <w:t xml:space="preserve">Roční uzávěrka 2022 a nová legislativa 2023 - mzdový program Perm </w:t>
      </w:r>
    </w:p>
    <w:p w14:paraId="08DFF313" w14:textId="79F19EA7" w:rsidR="00915B85" w:rsidRPr="001758F6" w:rsidRDefault="00915B85" w:rsidP="00915B85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 w:rsidRPr="001758F6">
        <w:rPr>
          <w:rFonts w:ascii="Calibri" w:hAnsi="Calibri"/>
        </w:rPr>
        <w:t>Roční zúčtování záloh a daň. zvýhodnění 2022, změny ve zdaňování příjmů 2023</w:t>
      </w:r>
    </w:p>
    <w:p w14:paraId="127CC36C" w14:textId="2090A980" w:rsidR="00915B85" w:rsidRPr="001758F6" w:rsidRDefault="00915B85" w:rsidP="00915B85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 w:rsidRPr="001758F6">
        <w:rPr>
          <w:rFonts w:ascii="Calibri" w:hAnsi="Calibri"/>
        </w:rPr>
        <w:t>Podzim ve mzdové účtárně</w:t>
      </w:r>
    </w:p>
    <w:p w14:paraId="5761BD75" w14:textId="295DF5C6" w:rsidR="00915B85" w:rsidRDefault="00915B85" w:rsidP="00915B85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Calibri" w:hAnsi="Calibri"/>
        </w:rPr>
      </w:pPr>
      <w:r w:rsidRPr="001758F6">
        <w:rPr>
          <w:rFonts w:ascii="Calibri" w:hAnsi="Calibri"/>
        </w:rPr>
        <w:t xml:space="preserve">Nový zákon o účetnictví </w:t>
      </w:r>
    </w:p>
    <w:p w14:paraId="3F200CE0" w14:textId="77777777" w:rsidR="006678C0" w:rsidRDefault="006678C0" w:rsidP="006678C0">
      <w:pPr>
        <w:pStyle w:val="Odstavecseseznamem"/>
        <w:spacing w:line="276" w:lineRule="auto"/>
        <w:jc w:val="both"/>
        <w:rPr>
          <w:rFonts w:ascii="Calibri" w:hAnsi="Calibri"/>
        </w:rPr>
      </w:pPr>
    </w:p>
    <w:p w14:paraId="092329DA" w14:textId="77777777" w:rsidR="006678C0" w:rsidRPr="001758F6" w:rsidRDefault="006678C0" w:rsidP="006678C0">
      <w:pPr>
        <w:pStyle w:val="Odstavecseseznamem"/>
        <w:spacing w:line="276" w:lineRule="auto"/>
        <w:jc w:val="both"/>
        <w:rPr>
          <w:rFonts w:ascii="Calibri" w:hAnsi="Calibri"/>
        </w:rPr>
      </w:pPr>
    </w:p>
    <w:p w14:paraId="18B31700" w14:textId="77777777" w:rsidR="00A16F1B" w:rsidRDefault="00A16F1B" w:rsidP="00A16F1B">
      <w:pPr>
        <w:spacing w:line="276" w:lineRule="auto"/>
      </w:pPr>
    </w:p>
    <w:p w14:paraId="175EEA90" w14:textId="5A0CBC21" w:rsidR="00A16F1B" w:rsidRPr="006678C0" w:rsidRDefault="00A16F1B" w:rsidP="00530ACF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 w:rsidRPr="006678C0">
        <w:rPr>
          <w:b/>
          <w:bCs/>
          <w:sz w:val="28"/>
          <w:szCs w:val="28"/>
        </w:rPr>
        <w:t>PEČOVATELSK</w:t>
      </w:r>
      <w:r w:rsidR="00BA2E23">
        <w:rPr>
          <w:b/>
          <w:bCs/>
          <w:sz w:val="28"/>
          <w:szCs w:val="28"/>
        </w:rPr>
        <w:t>Á</w:t>
      </w:r>
      <w:r w:rsidRPr="006678C0">
        <w:rPr>
          <w:b/>
          <w:bCs/>
          <w:sz w:val="28"/>
          <w:szCs w:val="28"/>
        </w:rPr>
        <w:t xml:space="preserve"> SLUŽBA</w:t>
      </w:r>
    </w:p>
    <w:p w14:paraId="2F595C12" w14:textId="77777777" w:rsidR="00A16F1B" w:rsidRDefault="00A16F1B" w:rsidP="00A16F1B">
      <w:pPr>
        <w:pStyle w:val="Odstavecseseznamem"/>
        <w:spacing w:line="276" w:lineRule="auto"/>
        <w:rPr>
          <w:b/>
          <w:bCs/>
          <w:sz w:val="28"/>
          <w:szCs w:val="28"/>
        </w:rPr>
      </w:pPr>
    </w:p>
    <w:p w14:paraId="122DFC81" w14:textId="77777777" w:rsidR="00A16F1B" w:rsidRDefault="00A16F1B" w:rsidP="003C133C">
      <w:pPr>
        <w:pStyle w:val="Odstavecseseznamem"/>
        <w:spacing w:line="276" w:lineRule="auto"/>
        <w:ind w:left="0"/>
        <w:jc w:val="both"/>
      </w:pPr>
      <w:r>
        <w:t xml:space="preserve">Naše organizace poskytuje terénní pečovatelskou službu dle zákona č. 108/2006 Sb. a </w:t>
      </w:r>
      <w:proofErr w:type="spellStart"/>
      <w:r>
        <w:t>vyhl</w:t>
      </w:r>
      <w:proofErr w:type="spellEnd"/>
      <w:r>
        <w:t xml:space="preserve">. č. 505/2006 Sb., v platném znění. </w:t>
      </w:r>
    </w:p>
    <w:p w14:paraId="093C8BCD" w14:textId="77777777" w:rsidR="00A16F1B" w:rsidRDefault="00A16F1B" w:rsidP="003C133C">
      <w:pPr>
        <w:pStyle w:val="Odstavecseseznamem"/>
        <w:spacing w:line="276" w:lineRule="auto"/>
        <w:ind w:left="0"/>
        <w:jc w:val="both"/>
      </w:pPr>
    </w:p>
    <w:p w14:paraId="72CBEE05" w14:textId="359A301B" w:rsidR="00A16F1B" w:rsidRDefault="00A16F1B" w:rsidP="003C133C">
      <w:pPr>
        <w:pStyle w:val="Odstavecseseznamem"/>
        <w:spacing w:line="276" w:lineRule="auto"/>
        <w:ind w:left="0"/>
        <w:jc w:val="both"/>
        <w:rPr>
          <w:rFonts w:cstheme="minorHAnsi"/>
        </w:rPr>
      </w:pPr>
      <w:r>
        <w:rPr>
          <w:rFonts w:cstheme="minorHAnsi"/>
        </w:rPr>
        <w:t>Pečovatelská služba je určena seniorům, lidem, kteří mají sníženou soběstačnost z důvodu věku</w:t>
      </w:r>
      <w:r w:rsidR="00BA2E23">
        <w:rPr>
          <w:rFonts w:cstheme="minorHAnsi"/>
        </w:rPr>
        <w:t>,</w:t>
      </w:r>
      <w:r>
        <w:rPr>
          <w:rFonts w:cstheme="minorHAnsi"/>
        </w:rPr>
        <w:t xml:space="preserve"> chronického onemocnění nebo zdravotního postižení a rodinám s dětmi, jejichž situace vyžaduje pomoc jiné fyzické osoby. </w:t>
      </w:r>
    </w:p>
    <w:p w14:paraId="147718A6" w14:textId="77777777" w:rsidR="00A16F1B" w:rsidRDefault="00A16F1B" w:rsidP="003C133C">
      <w:pPr>
        <w:pStyle w:val="Odstavecseseznamem"/>
        <w:spacing w:line="276" w:lineRule="auto"/>
        <w:ind w:left="0"/>
        <w:jc w:val="both"/>
        <w:rPr>
          <w:rFonts w:cstheme="minorHAnsi"/>
        </w:rPr>
      </w:pPr>
    </w:p>
    <w:p w14:paraId="37F96242" w14:textId="77777777" w:rsidR="00A16F1B" w:rsidRDefault="00A16F1B" w:rsidP="003C133C">
      <w:pPr>
        <w:pStyle w:val="Odstavecseseznamem"/>
        <w:spacing w:line="276" w:lineRule="auto"/>
        <w:ind w:left="0"/>
        <w:jc w:val="both"/>
      </w:pPr>
      <w:r>
        <w:rPr>
          <w:rFonts w:cstheme="minorHAnsi"/>
        </w:rPr>
        <w:t>Služba spočívá v</w:t>
      </w:r>
      <w:r>
        <w:t xml:space="preserve"> pomoci při zvládání běžných úkonů péče o vlastní osobu, v pomoci při osobní hygieně nebo poskytnutí podmínek pro osobní hygienu, dále se jedná o poskytnutí stravy nebo pomoci při zajištění stravy a pomoc při zajištění chodu domácnosti.   </w:t>
      </w:r>
    </w:p>
    <w:p w14:paraId="753B6287" w14:textId="77777777" w:rsidR="00A16F1B" w:rsidRDefault="00A16F1B" w:rsidP="003C133C">
      <w:pPr>
        <w:pStyle w:val="Odstavecseseznamem"/>
        <w:spacing w:line="276" w:lineRule="auto"/>
        <w:ind w:left="0"/>
        <w:jc w:val="both"/>
      </w:pPr>
    </w:p>
    <w:p w14:paraId="023FCC1C" w14:textId="646DF771" w:rsidR="00A16F1B" w:rsidRDefault="00A16F1B" w:rsidP="003C133C">
      <w:pPr>
        <w:pStyle w:val="Odstavecseseznamem"/>
        <w:spacing w:line="276" w:lineRule="auto"/>
        <w:ind w:left="0"/>
        <w:jc w:val="both"/>
      </w:pPr>
      <w:r>
        <w:t xml:space="preserve">Základní služby doplňují fakultativní činnosti jako je např.: zapůjčení zdravotnických pomůcek (polohovací postel, invalidní vozík, chodítko) a zapůjčení </w:t>
      </w:r>
      <w:proofErr w:type="spellStart"/>
      <w:r>
        <w:t>termojídlonosičů</w:t>
      </w:r>
      <w:proofErr w:type="spellEnd"/>
      <w:r w:rsidR="00A40C6D">
        <w:t>.</w:t>
      </w:r>
    </w:p>
    <w:p w14:paraId="6485F369" w14:textId="77777777" w:rsidR="00A16F1B" w:rsidRDefault="00A16F1B" w:rsidP="003C133C">
      <w:pPr>
        <w:pStyle w:val="Odstavecseseznamem"/>
        <w:spacing w:line="276" w:lineRule="auto"/>
        <w:ind w:left="0"/>
        <w:jc w:val="both"/>
      </w:pPr>
    </w:p>
    <w:p w14:paraId="01D7E78E" w14:textId="77777777" w:rsidR="00A16F1B" w:rsidRDefault="00A16F1B" w:rsidP="003C133C">
      <w:pPr>
        <w:pStyle w:val="Odstavecseseznamem"/>
        <w:spacing w:line="276" w:lineRule="auto"/>
        <w:ind w:left="0"/>
        <w:jc w:val="both"/>
      </w:pPr>
      <w:r>
        <w:t xml:space="preserve">Pečovatelská služba je poskytována za úhradu, na základě písemné smlouvy mezi klientem                            a poskytovatelem. Vždy je poskytována individuálně, dle aktuálních potřeb a požadavků klienta. </w:t>
      </w:r>
    </w:p>
    <w:p w14:paraId="7C3645EB" w14:textId="77777777" w:rsidR="00B53235" w:rsidRDefault="00A16F1B" w:rsidP="003C133C">
      <w:pPr>
        <w:pStyle w:val="Odstavecseseznamem"/>
        <w:spacing w:line="276" w:lineRule="auto"/>
        <w:ind w:left="0"/>
        <w:jc w:val="both"/>
      </w:pPr>
      <w:r>
        <w:t>Časová dostupnost naší pečovatelské služby je od 6:00 hod. do 22:00 hod. (dle aktuálně zaplněné kapacity a individuálních potřeb klientů).</w:t>
      </w:r>
      <w:r w:rsidR="00B53235">
        <w:t xml:space="preserve"> </w:t>
      </w:r>
    </w:p>
    <w:p w14:paraId="34BD33FA" w14:textId="77777777" w:rsidR="00B53235" w:rsidRDefault="00B53235" w:rsidP="003C133C">
      <w:pPr>
        <w:pStyle w:val="Odstavecseseznamem"/>
        <w:spacing w:line="276" w:lineRule="auto"/>
        <w:ind w:left="0"/>
        <w:jc w:val="both"/>
      </w:pPr>
    </w:p>
    <w:p w14:paraId="52DAE5FC" w14:textId="50DAE2C6" w:rsidR="00A16F1B" w:rsidRDefault="00B53235" w:rsidP="00A16F1B">
      <w:pPr>
        <w:pStyle w:val="Odstavecseseznamem"/>
        <w:spacing w:line="276" w:lineRule="auto"/>
        <w:ind w:left="0"/>
        <w:jc w:val="both"/>
      </w:pPr>
      <w:r>
        <w:lastRenderedPageBreak/>
        <w:t xml:space="preserve">Od 1. 3. 2023 došlo k navýšení úhrady za úkony pečovatelské služby. Úhrada za úkony účtované hodinovou sazbou byla stanovena na 155,00 Kč/hod. </w:t>
      </w:r>
      <w:r w:rsidR="00803923">
        <w:t xml:space="preserve">U úkonů účtovaných dle jiných jednotek to bylo např. 1 kg prádla za 90,00 Kč nebo dovážka oběda za 40,00 Kč/úkon. </w:t>
      </w:r>
    </w:p>
    <w:p w14:paraId="6AA8B2D6" w14:textId="6401AB2A" w:rsidR="00E7332A" w:rsidRDefault="00E7332A" w:rsidP="00E7332A">
      <w:pPr>
        <w:spacing w:line="276" w:lineRule="auto"/>
        <w:jc w:val="both"/>
      </w:pPr>
      <w:r>
        <w:t>V roce 2023 došlo v naší organizaci k</w:t>
      </w:r>
      <w:r w:rsidR="00903531">
        <w:t xml:space="preserve"> několika </w:t>
      </w:r>
      <w:r>
        <w:t xml:space="preserve">personálním změnám. </w:t>
      </w:r>
      <w:r w:rsidR="00903531">
        <w:t>Jednalo se o přesun zaměstnanců na jinou pracovní pozici a jedna pracovnice v sociálních službách ukončila pracovní poměr. V</w:t>
      </w:r>
      <w:r>
        <w:t xml:space="preserve"> polovině roku </w:t>
      </w:r>
      <w:r w:rsidR="00903531">
        <w:t xml:space="preserve">se podařilo tým pečovatelek rozšířit o </w:t>
      </w:r>
      <w:r>
        <w:t>jed</w:t>
      </w:r>
      <w:r w:rsidR="006434E1">
        <w:t>en úvazek</w:t>
      </w:r>
      <w:r>
        <w:t>.</w:t>
      </w:r>
      <w:r w:rsidR="00903531">
        <w:t xml:space="preserve"> Nově tedy nastoupily 3 pečovatelky.</w:t>
      </w:r>
      <w:r>
        <w:t xml:space="preserve"> Provoz pečovatelské služby zajišťuje </w:t>
      </w:r>
      <w:r w:rsidR="006434E1">
        <w:t>od 1. 7. 2023 sedm</w:t>
      </w:r>
      <w:r>
        <w:t xml:space="preserve"> pečovatelek a sociální pracovnice.</w:t>
      </w:r>
    </w:p>
    <w:p w14:paraId="0736AC8D" w14:textId="0D0EB874" w:rsidR="00A16F1B" w:rsidRDefault="00A16F1B" w:rsidP="00A16F1B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Služba může být poskytována ve dvou domech s pečovatelskou službou v Bojkovicích a v domácnostech klientů v těchto obcích: Bojkovice, Krhov, Bzová, </w:t>
      </w:r>
      <w:proofErr w:type="spellStart"/>
      <w:r w:rsidR="00B53235">
        <w:rPr>
          <w:rFonts w:asciiTheme="minorHAnsi" w:hAnsiTheme="minorHAnsi"/>
          <w:sz w:val="22"/>
          <w:szCs w:val="22"/>
        </w:rPr>
        <w:t>Přečkovice</w:t>
      </w:r>
      <w:proofErr w:type="spellEnd"/>
      <w:r w:rsidR="00B53235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Žítková, Komňa, Záhorovice, </w:t>
      </w:r>
      <w:r w:rsidR="00B53235">
        <w:rPr>
          <w:rFonts w:asciiTheme="minorHAnsi" w:hAnsiTheme="minorHAnsi"/>
          <w:sz w:val="22"/>
          <w:szCs w:val="22"/>
        </w:rPr>
        <w:t xml:space="preserve">Nezdenice, </w:t>
      </w:r>
      <w:r>
        <w:rPr>
          <w:rFonts w:asciiTheme="minorHAnsi" w:hAnsiTheme="minorHAnsi"/>
          <w:sz w:val="22"/>
          <w:szCs w:val="22"/>
        </w:rPr>
        <w:t>Rudice</w:t>
      </w:r>
      <w:r w:rsidR="00B53235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Pitín</w:t>
      </w:r>
      <w:r w:rsidR="00B53235">
        <w:rPr>
          <w:rFonts w:asciiTheme="minorHAnsi" w:hAnsiTheme="minorHAnsi"/>
          <w:sz w:val="22"/>
          <w:szCs w:val="22"/>
        </w:rPr>
        <w:t xml:space="preserve"> a Hostětín. (V obcích </w:t>
      </w:r>
      <w:proofErr w:type="spellStart"/>
      <w:r w:rsidR="00B53235">
        <w:rPr>
          <w:rFonts w:asciiTheme="minorHAnsi" w:hAnsiTheme="minorHAnsi"/>
          <w:sz w:val="22"/>
          <w:szCs w:val="22"/>
        </w:rPr>
        <w:t>Přečkovice</w:t>
      </w:r>
      <w:proofErr w:type="spellEnd"/>
      <w:r w:rsidR="00B53235">
        <w:rPr>
          <w:rFonts w:asciiTheme="minorHAnsi" w:hAnsiTheme="minorHAnsi"/>
          <w:sz w:val="22"/>
          <w:szCs w:val="22"/>
        </w:rPr>
        <w:t>, Nezdenice a Žítková jsme v loňském roce neměli žádného klienta.)</w:t>
      </w:r>
    </w:p>
    <w:p w14:paraId="5C3E05EF" w14:textId="655F78E4" w:rsidR="00A16F1B" w:rsidRDefault="00A16F1B" w:rsidP="00A16F1B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roce 202</w:t>
      </w:r>
      <w:r w:rsidR="00803923">
        <w:rPr>
          <w:rFonts w:asciiTheme="minorHAnsi" w:hAnsiTheme="minorHAnsi"/>
          <w:sz w:val="22"/>
          <w:szCs w:val="22"/>
        </w:rPr>
        <w:t>3</w:t>
      </w:r>
      <w:r>
        <w:rPr>
          <w:rFonts w:asciiTheme="minorHAnsi" w:hAnsiTheme="minorHAnsi"/>
          <w:sz w:val="22"/>
          <w:szCs w:val="22"/>
        </w:rPr>
        <w:t xml:space="preserve"> využilo pečovatelskou službu 1</w:t>
      </w:r>
      <w:r w:rsidR="00803923">
        <w:rPr>
          <w:rFonts w:asciiTheme="minorHAnsi" w:hAnsiTheme="minorHAnsi"/>
          <w:sz w:val="22"/>
          <w:szCs w:val="22"/>
        </w:rPr>
        <w:t>04</w:t>
      </w:r>
      <w:r>
        <w:rPr>
          <w:rFonts w:asciiTheme="minorHAnsi" w:hAnsiTheme="minorHAnsi"/>
          <w:sz w:val="22"/>
          <w:szCs w:val="22"/>
        </w:rPr>
        <w:t xml:space="preserve"> klientů (z toho </w:t>
      </w:r>
      <w:r w:rsidR="00803923">
        <w:rPr>
          <w:rFonts w:asciiTheme="minorHAnsi" w:hAnsiTheme="minorHAnsi"/>
          <w:sz w:val="22"/>
          <w:szCs w:val="22"/>
        </w:rPr>
        <w:t>77</w:t>
      </w:r>
      <w:r>
        <w:rPr>
          <w:rFonts w:asciiTheme="minorHAnsi" w:hAnsiTheme="minorHAnsi"/>
          <w:sz w:val="22"/>
          <w:szCs w:val="22"/>
        </w:rPr>
        <w:t xml:space="preserve"> žen a </w:t>
      </w:r>
      <w:r w:rsidR="00803923">
        <w:rPr>
          <w:rFonts w:asciiTheme="minorHAnsi" w:hAnsiTheme="minorHAnsi"/>
          <w:sz w:val="22"/>
          <w:szCs w:val="22"/>
        </w:rPr>
        <w:t>27</w:t>
      </w:r>
      <w:r>
        <w:rPr>
          <w:rFonts w:asciiTheme="minorHAnsi" w:hAnsiTheme="minorHAnsi"/>
          <w:sz w:val="22"/>
          <w:szCs w:val="22"/>
        </w:rPr>
        <w:t xml:space="preserve"> mužů). </w:t>
      </w:r>
      <w:r w:rsidR="00C36C6C">
        <w:rPr>
          <w:rFonts w:asciiTheme="minorHAnsi" w:hAnsiTheme="minorHAnsi"/>
          <w:sz w:val="22"/>
          <w:szCs w:val="22"/>
        </w:rPr>
        <w:t xml:space="preserve">Nejstaršímu klientovi bylo 94 let, nejmladšímu 34 let. </w:t>
      </w:r>
      <w:r>
        <w:rPr>
          <w:rFonts w:asciiTheme="minorHAnsi" w:hAnsiTheme="minorHAnsi"/>
          <w:sz w:val="22"/>
          <w:szCs w:val="22"/>
        </w:rPr>
        <w:t xml:space="preserve">V přímé péči jsme strávili </w:t>
      </w:r>
      <w:r w:rsidR="00803923">
        <w:rPr>
          <w:rFonts w:asciiTheme="minorHAnsi" w:hAnsiTheme="minorHAnsi"/>
          <w:sz w:val="22"/>
          <w:szCs w:val="22"/>
        </w:rPr>
        <w:t>6556,3</w:t>
      </w:r>
      <w:r>
        <w:rPr>
          <w:rFonts w:asciiTheme="minorHAnsi" w:hAnsiTheme="minorHAnsi"/>
          <w:sz w:val="22"/>
          <w:szCs w:val="22"/>
        </w:rPr>
        <w:t xml:space="preserve"> hodin, rozvezli jsme </w:t>
      </w:r>
      <w:r w:rsidR="00803923">
        <w:rPr>
          <w:rFonts w:asciiTheme="minorHAnsi" w:hAnsiTheme="minorHAnsi"/>
          <w:sz w:val="22"/>
          <w:szCs w:val="22"/>
        </w:rPr>
        <w:t>6532</w:t>
      </w:r>
      <w:r>
        <w:rPr>
          <w:rFonts w:asciiTheme="minorHAnsi" w:hAnsiTheme="minorHAnsi"/>
          <w:sz w:val="22"/>
          <w:szCs w:val="22"/>
        </w:rPr>
        <w:t xml:space="preserve"> obědů, vyprali </w:t>
      </w:r>
      <w:r w:rsidR="00803923">
        <w:rPr>
          <w:rFonts w:asciiTheme="minorHAnsi" w:hAnsiTheme="minorHAnsi"/>
          <w:sz w:val="22"/>
          <w:szCs w:val="22"/>
        </w:rPr>
        <w:t>1468</w:t>
      </w:r>
      <w:r>
        <w:rPr>
          <w:rFonts w:asciiTheme="minorHAnsi" w:hAnsiTheme="minorHAnsi"/>
          <w:sz w:val="22"/>
          <w:szCs w:val="22"/>
        </w:rPr>
        <w:t xml:space="preserve"> kg prádla. </w:t>
      </w:r>
    </w:p>
    <w:p w14:paraId="28EB5DFB" w14:textId="77777777" w:rsidR="00A16F1B" w:rsidRDefault="00A16F1B" w:rsidP="00A16F1B">
      <w:pPr>
        <w:pStyle w:val="Normlnweb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6881274B" w14:textId="4EF46191" w:rsidR="00A16F1B" w:rsidRDefault="000B568D" w:rsidP="00A16F1B">
      <w:pPr>
        <w:pStyle w:val="Normlnweb"/>
        <w:keepNext/>
        <w:spacing w:line="276" w:lineRule="auto"/>
        <w:jc w:val="both"/>
      </w:pPr>
      <w:r>
        <w:rPr>
          <w:noProof/>
          <w14:ligatures w14:val="standardContextual"/>
        </w:rPr>
        <w:drawing>
          <wp:inline distT="0" distB="0" distL="0" distR="0" wp14:anchorId="104FCBD3" wp14:editId="0E329D76">
            <wp:extent cx="5486400" cy="4648200"/>
            <wp:effectExtent l="0" t="0" r="0" b="0"/>
            <wp:docPr id="1725906565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DCD6288" w14:textId="77777777" w:rsidR="00A16F1B" w:rsidRDefault="00A16F1B" w:rsidP="00A16F1B">
      <w:pPr>
        <w:pStyle w:val="Normlnweb"/>
        <w:spacing w:line="276" w:lineRule="auto"/>
        <w:jc w:val="both"/>
        <w:rPr>
          <w:noProof/>
        </w:rPr>
      </w:pPr>
    </w:p>
    <w:p w14:paraId="7B065DD3" w14:textId="710BBF61" w:rsidR="00A16F1B" w:rsidRDefault="00A16F1B" w:rsidP="006678C0">
      <w:pPr>
        <w:pStyle w:val="Odstavecseseznamem"/>
        <w:numPr>
          <w:ilvl w:val="0"/>
          <w:numId w:val="1"/>
        </w:numPr>
        <w:spacing w:before="24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STATISTIKA OBYVATEL DPS ČERNÍKOVA A DPS TOVÁRNÍ K 31. 12. 202</w:t>
      </w:r>
      <w:r w:rsidR="00AE5D6A">
        <w:rPr>
          <w:b/>
          <w:bCs/>
          <w:sz w:val="28"/>
          <w:szCs w:val="28"/>
        </w:rPr>
        <w:t>3</w:t>
      </w:r>
    </w:p>
    <w:p w14:paraId="3E4A636F" w14:textId="77777777" w:rsidR="00A16F1B" w:rsidRDefault="00A16F1B" w:rsidP="006678C0">
      <w:pPr>
        <w:spacing w:before="240" w:line="276" w:lineRule="auto"/>
        <w:rPr>
          <w:b/>
          <w:bCs/>
          <w:sz w:val="28"/>
          <w:szCs w:val="28"/>
        </w:rPr>
      </w:pPr>
    </w:p>
    <w:p w14:paraId="46D575DC" w14:textId="77777777" w:rsidR="00A16F1B" w:rsidRDefault="00A16F1B" w:rsidP="006678C0">
      <w:pPr>
        <w:spacing w:before="240" w:line="276" w:lineRule="auto"/>
        <w:jc w:val="both"/>
        <w:rPr>
          <w:bCs/>
        </w:rPr>
      </w:pPr>
      <w:r>
        <w:rPr>
          <w:bCs/>
        </w:rPr>
        <w:t xml:space="preserve">Celkový počet bytů v obou domech s pečovatelskou službou je 143 (z toto 57 bytů je v DPS Černíkova a 86 bytů je v DPS Tovární).  </w:t>
      </w:r>
    </w:p>
    <w:p w14:paraId="6530E715" w14:textId="77777777" w:rsidR="00A16F1B" w:rsidRDefault="00A16F1B" w:rsidP="00A16F1B">
      <w:pPr>
        <w:spacing w:line="276" w:lineRule="auto"/>
        <w:rPr>
          <w:bCs/>
        </w:rPr>
      </w:pPr>
      <w:r>
        <w:rPr>
          <w:bCs/>
        </w:rPr>
        <w:t xml:space="preserve">                                                                  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1888"/>
        <w:gridCol w:w="1888"/>
        <w:gridCol w:w="1889"/>
      </w:tblGrid>
      <w:tr w:rsidR="00A16F1B" w14:paraId="37EF414D" w14:textId="77777777" w:rsidTr="00A16F1B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DF290" w14:textId="77777777" w:rsidR="00A16F1B" w:rsidRDefault="00A16F1B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Pohyb obyvatel v DPS Černíkova a v DPS Tovární </w:t>
            </w:r>
          </w:p>
        </w:tc>
      </w:tr>
      <w:tr w:rsidR="00A16F1B" w14:paraId="7A597ECB" w14:textId="77777777" w:rsidTr="00A16F1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E948" w14:textId="77777777" w:rsidR="00A16F1B" w:rsidRDefault="00A16F1B">
            <w:pPr>
              <w:spacing w:line="276" w:lineRule="auto"/>
              <w:rPr>
                <w:b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65D8" w14:textId="77777777" w:rsidR="00A16F1B" w:rsidRDefault="00A16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DPS Černíkova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1DE84" w14:textId="77777777" w:rsidR="00A16F1B" w:rsidRDefault="00A16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DPS Tovární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25FFE" w14:textId="77777777" w:rsidR="00A16F1B" w:rsidRDefault="00A16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Celkem</w:t>
            </w:r>
          </w:p>
        </w:tc>
      </w:tr>
      <w:tr w:rsidR="00A16F1B" w14:paraId="1D301A59" w14:textId="77777777" w:rsidTr="00A16F1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224C3" w14:textId="77777777" w:rsidR="00A16F1B" w:rsidRDefault="00A16F1B">
            <w:pPr>
              <w:spacing w:line="276" w:lineRule="auto"/>
              <w:rPr>
                <w:b/>
              </w:rPr>
            </w:pPr>
            <w:r>
              <w:rPr>
                <w:b/>
              </w:rPr>
              <w:t>Odchod do soukromí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91FCA" w14:textId="54A7387B" w:rsidR="00A16F1B" w:rsidRDefault="00AE5D6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53EC8" w14:textId="501B6BF8" w:rsidR="00A16F1B" w:rsidRDefault="00AE5D6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538C" w14:textId="61C0F794" w:rsidR="00A16F1B" w:rsidRDefault="00AE5D6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A16F1B" w14:paraId="51AA5275" w14:textId="77777777" w:rsidTr="00A16F1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F7ECE" w14:textId="77777777" w:rsidR="00A16F1B" w:rsidRDefault="00A16F1B">
            <w:pPr>
              <w:spacing w:line="276" w:lineRule="auto"/>
              <w:rPr>
                <w:b/>
              </w:rPr>
            </w:pPr>
            <w:r>
              <w:rPr>
                <w:b/>
              </w:rPr>
              <w:t>Odchod do DS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080B3" w14:textId="77777777" w:rsidR="00A16F1B" w:rsidRDefault="00A16F1B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62108" w14:textId="2EFA49F9" w:rsidR="00A16F1B" w:rsidRDefault="00AE5D6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DE6C0" w14:textId="10CA7EB7" w:rsidR="00A16F1B" w:rsidRDefault="00AE5D6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A16F1B" w14:paraId="5C6FF58C" w14:textId="77777777" w:rsidTr="00A16F1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A22E8" w14:textId="77777777" w:rsidR="00A16F1B" w:rsidRDefault="00A16F1B">
            <w:pPr>
              <w:spacing w:line="276" w:lineRule="auto"/>
              <w:rPr>
                <w:b/>
              </w:rPr>
            </w:pPr>
            <w:r>
              <w:rPr>
                <w:b/>
              </w:rPr>
              <w:t>Úmrtí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9CDF1" w14:textId="1D9B3717" w:rsidR="00A16F1B" w:rsidRDefault="00AE5D6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E37BF" w14:textId="39D56571" w:rsidR="00A16F1B" w:rsidRDefault="00AE5D6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D5FC6" w14:textId="2EA2FEF4" w:rsidR="00A16F1B" w:rsidRDefault="00AE5D6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A16F1B" w14:paraId="664E8DC7" w14:textId="77777777" w:rsidTr="00A16F1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BF069" w14:textId="77777777" w:rsidR="00A16F1B" w:rsidRDefault="00A16F1B">
            <w:pPr>
              <w:spacing w:line="276" w:lineRule="auto"/>
              <w:rPr>
                <w:b/>
              </w:rPr>
            </w:pPr>
            <w:r>
              <w:rPr>
                <w:b/>
              </w:rPr>
              <w:t>Nástup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2C790" w14:textId="427A27F7" w:rsidR="00A16F1B" w:rsidRDefault="00AE5D6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E8382" w14:textId="2BA71F73" w:rsidR="00A16F1B" w:rsidRDefault="00AE5D6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7BB70" w14:textId="59D7278F" w:rsidR="00A16F1B" w:rsidRDefault="00AE5D6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A16F1B" w14:paraId="42072B8E" w14:textId="77777777" w:rsidTr="00A16F1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2002E" w14:textId="77777777" w:rsidR="00A16F1B" w:rsidRDefault="00A16F1B">
            <w:pPr>
              <w:spacing w:line="276" w:lineRule="auto"/>
              <w:rPr>
                <w:b/>
              </w:rPr>
            </w:pPr>
            <w:r>
              <w:rPr>
                <w:b/>
              </w:rPr>
              <w:t>Výměna bytu v rámci DPS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DCC56" w14:textId="77777777" w:rsidR="00A16F1B" w:rsidRDefault="00A16F1B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E12C" w14:textId="0BC41450" w:rsidR="00A16F1B" w:rsidRDefault="00AE5D6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F3E56" w14:textId="07E8AFB5" w:rsidR="00A16F1B" w:rsidRDefault="00AE5D6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p w14:paraId="281EB6E9" w14:textId="77777777" w:rsidR="00A16F1B" w:rsidRDefault="00A16F1B" w:rsidP="00A16F1B">
      <w:pPr>
        <w:rPr>
          <w:b/>
          <w:bCs/>
          <w:sz w:val="28"/>
          <w:szCs w:val="28"/>
        </w:rPr>
      </w:pPr>
    </w:p>
    <w:p w14:paraId="3D5BD7B2" w14:textId="77777777" w:rsidR="00A16F1B" w:rsidRDefault="00A16F1B" w:rsidP="00A16F1B">
      <w:pPr>
        <w:rPr>
          <w:b/>
          <w:bCs/>
          <w:sz w:val="28"/>
          <w:szCs w:val="28"/>
        </w:rPr>
      </w:pPr>
    </w:p>
    <w:p w14:paraId="38175BFB" w14:textId="77777777" w:rsidR="00A16F1B" w:rsidRDefault="00A16F1B" w:rsidP="00A16F1B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FINANČNÍ ZPRÁVA</w:t>
      </w:r>
    </w:p>
    <w:p w14:paraId="73306AD2" w14:textId="77777777" w:rsidR="00A16F1B" w:rsidRDefault="00A16F1B" w:rsidP="00A16F1B">
      <w:pPr>
        <w:pStyle w:val="Odstavecseseznamem"/>
        <w:rPr>
          <w:b/>
          <w:bCs/>
          <w:sz w:val="28"/>
          <w:szCs w:val="28"/>
        </w:rPr>
      </w:pPr>
    </w:p>
    <w:p w14:paraId="58216964" w14:textId="77777777" w:rsidR="00B31259" w:rsidRPr="001C33AD" w:rsidRDefault="00B31259" w:rsidP="00B31259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 xml:space="preserve">Hlavní činností organizace je provozování Domů s pečovatelskou službou na ulici Černíkova </w:t>
      </w:r>
      <w:smartTag w:uri="urn:schemas-microsoft-com:office:smarttags" w:element="metricconverter">
        <w:smartTagPr>
          <w:attr w:name="ProductID" w:val="965 a"/>
        </w:smartTagPr>
        <w:r w:rsidRPr="001C33AD">
          <w:rPr>
            <w:rFonts w:ascii="Calibri" w:hAnsi="Calibri"/>
          </w:rPr>
          <w:t>965 a</w:t>
        </w:r>
      </w:smartTag>
      <w:r w:rsidRPr="001C33AD">
        <w:rPr>
          <w:rFonts w:ascii="Calibri" w:hAnsi="Calibri"/>
        </w:rPr>
        <w:t xml:space="preserve"> na ulici Tovární </w:t>
      </w:r>
      <w:smartTag w:uri="urn:schemas-microsoft-com:office:smarttags" w:element="metricconverter">
        <w:smartTagPr>
          <w:attr w:name="ProductID" w:val="1020 a"/>
        </w:smartTagPr>
        <w:r w:rsidRPr="001C33AD">
          <w:rPr>
            <w:rFonts w:ascii="Calibri" w:hAnsi="Calibri"/>
          </w:rPr>
          <w:t>1020 a</w:t>
        </w:r>
      </w:smartTag>
      <w:r w:rsidRPr="001C33AD">
        <w:rPr>
          <w:rFonts w:ascii="Calibri" w:hAnsi="Calibri"/>
        </w:rPr>
        <w:t xml:space="preserve"> poskytování pečovatelské služby ve městě Bojkovice a přilehlých obcích</w:t>
      </w:r>
      <w:r>
        <w:rPr>
          <w:rFonts w:ascii="Calibri" w:hAnsi="Calibri"/>
        </w:rPr>
        <w:t xml:space="preserve">. </w:t>
      </w:r>
    </w:p>
    <w:p w14:paraId="14D50A9B" w14:textId="77777777" w:rsidR="00B31259" w:rsidRPr="001C33AD" w:rsidRDefault="00B31259" w:rsidP="00B31259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 xml:space="preserve">Doplňkovou činností organizace je </w:t>
      </w:r>
      <w:r>
        <w:rPr>
          <w:rFonts w:ascii="Calibri" w:hAnsi="Calibri"/>
        </w:rPr>
        <w:t>pronájem nebytových prostor. Jedná se o ordinaci</w:t>
      </w:r>
      <w:r w:rsidRPr="001C33AD">
        <w:rPr>
          <w:rFonts w:ascii="Calibri" w:hAnsi="Calibri"/>
        </w:rPr>
        <w:t xml:space="preserve"> praktického lékaře, </w:t>
      </w:r>
      <w:r>
        <w:rPr>
          <w:rFonts w:ascii="Calibri" w:hAnsi="Calibri"/>
        </w:rPr>
        <w:t xml:space="preserve">ordinace stomatologů a </w:t>
      </w:r>
      <w:r w:rsidRPr="001C33AD">
        <w:rPr>
          <w:rFonts w:ascii="Calibri" w:hAnsi="Calibri"/>
        </w:rPr>
        <w:t>kadeřn</w:t>
      </w:r>
      <w:r>
        <w:rPr>
          <w:rFonts w:ascii="Calibri" w:hAnsi="Calibri"/>
        </w:rPr>
        <w:t>ictví</w:t>
      </w:r>
      <w:r w:rsidRPr="001C33AD">
        <w:rPr>
          <w:rFonts w:ascii="Calibri" w:hAnsi="Calibri"/>
        </w:rPr>
        <w:t>.</w:t>
      </w:r>
    </w:p>
    <w:p w14:paraId="4C0497A7" w14:textId="76514101" w:rsidR="00B31259" w:rsidRPr="00BA53AE" w:rsidRDefault="00B31259" w:rsidP="00B31259">
      <w:pPr>
        <w:spacing w:line="276" w:lineRule="auto"/>
        <w:jc w:val="both"/>
        <w:rPr>
          <w:rFonts w:ascii="Calibri" w:hAnsi="Calibri"/>
        </w:rPr>
      </w:pPr>
      <w:r w:rsidRPr="001C33AD">
        <w:rPr>
          <w:rFonts w:ascii="Calibri" w:hAnsi="Calibri"/>
        </w:rPr>
        <w:t>Organizace nevlastní žádný dlouhodobý hmotný nebo nehmotný majetek</w:t>
      </w:r>
      <w:r>
        <w:rPr>
          <w:rFonts w:ascii="Calibri" w:hAnsi="Calibri"/>
        </w:rPr>
        <w:t xml:space="preserve">, </w:t>
      </w:r>
      <w:r w:rsidRPr="001C33AD">
        <w:rPr>
          <w:rFonts w:ascii="Calibri" w:hAnsi="Calibri"/>
        </w:rPr>
        <w:t xml:space="preserve">budovy jsou ve vlastnictví </w:t>
      </w:r>
      <w:r>
        <w:rPr>
          <w:rFonts w:ascii="Calibri" w:hAnsi="Calibri"/>
        </w:rPr>
        <w:t xml:space="preserve">zřizovatele </w:t>
      </w:r>
      <w:r w:rsidRPr="001C33AD">
        <w:rPr>
          <w:rFonts w:ascii="Calibri" w:hAnsi="Calibri"/>
        </w:rPr>
        <w:t xml:space="preserve">Města Bojkovice. V drobném dlouhodobém nehmotném majetku je evidováno programové vybavení.  Drobný dlouhodobý hmotný majetek od 3.000,-- Kč do 40.000,-- Kč </w:t>
      </w:r>
      <w:r>
        <w:rPr>
          <w:rFonts w:ascii="Calibri" w:hAnsi="Calibri"/>
        </w:rPr>
        <w:t xml:space="preserve">pořizuje organizace dle aktuálních potřeb. </w:t>
      </w:r>
      <w:r w:rsidRPr="004E0FFB">
        <w:rPr>
          <w:rFonts w:ascii="Calibri" w:hAnsi="Calibri"/>
        </w:rPr>
        <w:t xml:space="preserve">V roce 2023 byl zakoupen nový elektrický zvedák zajišťující bezpečné přesuny imobilních </w:t>
      </w:r>
      <w:r w:rsidRPr="00BA53AE">
        <w:rPr>
          <w:rFonts w:ascii="Calibri" w:hAnsi="Calibri"/>
        </w:rPr>
        <w:t>klientů. Pro klienty pečovatelské služby byl</w:t>
      </w:r>
      <w:r w:rsidR="003C133C">
        <w:rPr>
          <w:rFonts w:ascii="Calibri" w:hAnsi="Calibri"/>
        </w:rPr>
        <w:t>a</w:t>
      </w:r>
      <w:r w:rsidRPr="00BA53AE">
        <w:rPr>
          <w:rFonts w:ascii="Calibri" w:hAnsi="Calibri"/>
        </w:rPr>
        <w:t xml:space="preserve"> zakoupen</w:t>
      </w:r>
      <w:r w:rsidR="003C133C">
        <w:rPr>
          <w:rFonts w:ascii="Calibri" w:hAnsi="Calibri"/>
        </w:rPr>
        <w:t>a</w:t>
      </w:r>
      <w:r w:rsidRPr="00BA53AE">
        <w:rPr>
          <w:rFonts w:ascii="Calibri" w:hAnsi="Calibri"/>
        </w:rPr>
        <w:t xml:space="preserve"> nová chodítka a invalidní vozíky. </w:t>
      </w:r>
    </w:p>
    <w:p w14:paraId="673AB61C" w14:textId="77777777" w:rsidR="00B31259" w:rsidRPr="00BA53AE" w:rsidRDefault="00B31259" w:rsidP="00B31259">
      <w:pPr>
        <w:spacing w:line="276" w:lineRule="auto"/>
        <w:jc w:val="both"/>
        <w:rPr>
          <w:rFonts w:ascii="Calibri" w:hAnsi="Calibri"/>
        </w:rPr>
      </w:pPr>
      <w:r w:rsidRPr="00BA53AE">
        <w:rPr>
          <w:rFonts w:ascii="Calibri" w:hAnsi="Calibri"/>
        </w:rPr>
        <w:t xml:space="preserve">Pro </w:t>
      </w:r>
      <w:r>
        <w:rPr>
          <w:rFonts w:ascii="Calibri" w:hAnsi="Calibri"/>
        </w:rPr>
        <w:t>potřeby terénní pečovatelské</w:t>
      </w:r>
      <w:r w:rsidRPr="00BA53AE">
        <w:rPr>
          <w:rFonts w:ascii="Calibri" w:hAnsi="Calibri"/>
        </w:rPr>
        <w:t xml:space="preserve"> služ</w:t>
      </w:r>
      <w:r>
        <w:rPr>
          <w:rFonts w:ascii="Calibri" w:hAnsi="Calibri"/>
        </w:rPr>
        <w:t>by, které se stále rozvíjí a rozšiřují,</w:t>
      </w:r>
      <w:r w:rsidRPr="00BA53AE">
        <w:rPr>
          <w:rFonts w:ascii="Calibri" w:hAnsi="Calibri"/>
        </w:rPr>
        <w:t xml:space="preserve"> byly zřizovatelem</w:t>
      </w:r>
      <w:r>
        <w:rPr>
          <w:rFonts w:ascii="Calibri" w:hAnsi="Calibri"/>
        </w:rPr>
        <w:t xml:space="preserve"> organizaci</w:t>
      </w:r>
      <w:r w:rsidRPr="00BA53AE">
        <w:rPr>
          <w:rFonts w:ascii="Calibri" w:hAnsi="Calibri"/>
        </w:rPr>
        <w:t xml:space="preserve"> předány 2 osobní automobily Toyota </w:t>
      </w:r>
      <w:proofErr w:type="spellStart"/>
      <w:r w:rsidRPr="00BA53AE">
        <w:rPr>
          <w:rFonts w:ascii="Calibri" w:hAnsi="Calibri"/>
        </w:rPr>
        <w:t>Yaris</w:t>
      </w:r>
      <w:proofErr w:type="spellEnd"/>
      <w:r w:rsidRPr="00BA53AE">
        <w:rPr>
          <w:rFonts w:ascii="Calibri" w:hAnsi="Calibri"/>
        </w:rPr>
        <w:t xml:space="preserve"> a Opel </w:t>
      </w:r>
      <w:proofErr w:type="spellStart"/>
      <w:r w:rsidRPr="00BA53AE">
        <w:rPr>
          <w:rFonts w:ascii="Calibri" w:hAnsi="Calibri"/>
        </w:rPr>
        <w:t>Grandlan</w:t>
      </w:r>
      <w:r>
        <w:rPr>
          <w:rFonts w:ascii="Calibri" w:hAnsi="Calibri"/>
        </w:rPr>
        <w:t>d</w:t>
      </w:r>
      <w:proofErr w:type="spellEnd"/>
      <w:r>
        <w:rPr>
          <w:rFonts w:ascii="Calibri" w:hAnsi="Calibri"/>
        </w:rPr>
        <w:t>. Tyto vozy</w:t>
      </w:r>
      <w:r w:rsidRPr="00BA53AE">
        <w:rPr>
          <w:rFonts w:ascii="Calibri" w:hAnsi="Calibri"/>
        </w:rPr>
        <w:t xml:space="preserve"> byly získány formou dotace s velmi významným příspěvkem MPSV.</w:t>
      </w:r>
    </w:p>
    <w:p w14:paraId="3CC21034" w14:textId="7BF46571" w:rsidR="006678C0" w:rsidRPr="004E0FFB" w:rsidRDefault="00B31259" w:rsidP="00B31259">
      <w:pPr>
        <w:spacing w:line="276" w:lineRule="auto"/>
        <w:jc w:val="both"/>
        <w:rPr>
          <w:rFonts w:ascii="Calibri" w:hAnsi="Calibri"/>
          <w:color w:val="FF0000"/>
        </w:rPr>
      </w:pPr>
      <w:r w:rsidRPr="003C133C">
        <w:rPr>
          <w:rFonts w:ascii="Calibri" w:hAnsi="Calibri"/>
          <w:bCs/>
        </w:rPr>
        <w:t>Hlavními náklady organizace</w:t>
      </w:r>
      <w:r w:rsidRPr="00373036">
        <w:rPr>
          <w:rFonts w:ascii="Calibri" w:hAnsi="Calibri"/>
        </w:rPr>
        <w:t xml:space="preserve"> jsou kromě pořizování majetku potřebného k zajištění provozu také spotřeby energií, mzdové náklady a náklady na opravy a udržování. V roce 2023 byly provedeny výměny vestavěných trub a varných desek na DPS 2</w:t>
      </w:r>
      <w:r>
        <w:rPr>
          <w:rFonts w:ascii="Calibri" w:hAnsi="Calibri"/>
        </w:rPr>
        <w:t xml:space="preserve">, </w:t>
      </w:r>
      <w:r w:rsidRPr="00373036">
        <w:rPr>
          <w:rFonts w:ascii="Calibri" w:hAnsi="Calibri"/>
        </w:rPr>
        <w:t>které jsou již ve špatném stavu. Dále byl</w:t>
      </w:r>
      <w:r>
        <w:rPr>
          <w:rFonts w:ascii="Calibri" w:hAnsi="Calibri"/>
        </w:rPr>
        <w:t>o</w:t>
      </w:r>
      <w:r w:rsidRPr="00373036">
        <w:rPr>
          <w:rFonts w:ascii="Calibri" w:hAnsi="Calibri"/>
        </w:rPr>
        <w:t xml:space="preserve"> vyměněno zábradlí balkónů na budově DPS 1. Větší investice se týkala výměny světel za úspornější ve vestibulech a na schodištích na budově DPS 2. Na budově DPS 1 bylo zrekonstruováno hygienické zázemí (prádelna, bezbariérová koupelna pro klienty a koupelna pro zaměstnance). Na budově DPS 1 byla provedena celková výměna všech vodoměrů, která byla financována z rozpočtu zřizovatele </w:t>
      </w:r>
      <w:r w:rsidR="003C133C">
        <w:rPr>
          <w:rFonts w:ascii="Calibri" w:hAnsi="Calibri"/>
        </w:rPr>
        <w:t>m</w:t>
      </w:r>
      <w:r w:rsidRPr="00373036">
        <w:rPr>
          <w:rFonts w:ascii="Calibri" w:hAnsi="Calibri"/>
        </w:rPr>
        <w:t xml:space="preserve">ěsta Bojkovice. </w:t>
      </w:r>
    </w:p>
    <w:p w14:paraId="0CBC1F44" w14:textId="77777777" w:rsidR="00B31259" w:rsidRPr="00373036" w:rsidRDefault="00B31259" w:rsidP="00703B9E">
      <w:pPr>
        <w:spacing w:after="0" w:line="276" w:lineRule="auto"/>
        <w:jc w:val="both"/>
        <w:rPr>
          <w:rFonts w:ascii="Calibri" w:hAnsi="Calibri"/>
        </w:rPr>
      </w:pPr>
      <w:r w:rsidRPr="00373036">
        <w:rPr>
          <w:rFonts w:ascii="Calibri" w:hAnsi="Calibri"/>
        </w:rPr>
        <w:t>Náklady na doplňkovou činnost jsou nulové.</w:t>
      </w:r>
    </w:p>
    <w:p w14:paraId="5D9FCCB0" w14:textId="77777777" w:rsidR="00B31259" w:rsidRPr="00373036" w:rsidRDefault="00B31259" w:rsidP="00703B9E">
      <w:pPr>
        <w:spacing w:after="0" w:line="276" w:lineRule="auto"/>
        <w:jc w:val="both"/>
        <w:rPr>
          <w:rFonts w:ascii="Calibri" w:hAnsi="Calibri"/>
        </w:rPr>
      </w:pPr>
      <w:r w:rsidRPr="003C133C">
        <w:rPr>
          <w:rFonts w:ascii="Calibri" w:hAnsi="Calibri"/>
          <w:bCs/>
        </w:rPr>
        <w:lastRenderedPageBreak/>
        <w:t>Mezi hlavní výnosy organizace</w:t>
      </w:r>
      <w:r w:rsidRPr="00373036">
        <w:rPr>
          <w:rFonts w:ascii="Calibri" w:hAnsi="Calibri"/>
        </w:rPr>
        <w:t xml:space="preserve"> patří tržby za pečovatelské služby a tržby za nájemné bytů. </w:t>
      </w:r>
    </w:p>
    <w:p w14:paraId="567C747F" w14:textId="77777777" w:rsidR="00B31259" w:rsidRPr="00373036" w:rsidRDefault="00B31259" w:rsidP="00703B9E">
      <w:pPr>
        <w:spacing w:after="0" w:line="276" w:lineRule="auto"/>
        <w:jc w:val="both"/>
        <w:rPr>
          <w:rFonts w:ascii="Calibri" w:hAnsi="Calibri"/>
        </w:rPr>
      </w:pPr>
      <w:r w:rsidRPr="00373036">
        <w:rPr>
          <w:rFonts w:ascii="Calibri" w:hAnsi="Calibri"/>
        </w:rPr>
        <w:t>V doplňkové činnosti se jedná o tržby za pronájem nebytových prostor.</w:t>
      </w:r>
    </w:p>
    <w:p w14:paraId="7F8E0FF0" w14:textId="77777777" w:rsidR="00B31259" w:rsidRPr="00373036" w:rsidRDefault="00B31259" w:rsidP="00703B9E">
      <w:pPr>
        <w:spacing w:after="0" w:line="276" w:lineRule="auto"/>
        <w:jc w:val="both"/>
        <w:rPr>
          <w:rFonts w:ascii="Calibri" w:hAnsi="Calibri"/>
        </w:rPr>
      </w:pPr>
      <w:r w:rsidRPr="00373036">
        <w:rPr>
          <w:rFonts w:ascii="Calibri" w:hAnsi="Calibri"/>
        </w:rPr>
        <w:t>Nájemné u bytových i nebytových prostor bývá každým rokem zvyšováno o inflaci.</w:t>
      </w:r>
    </w:p>
    <w:p w14:paraId="0806684C" w14:textId="77777777" w:rsidR="00B31259" w:rsidRPr="00743023" w:rsidRDefault="00B31259" w:rsidP="00703B9E">
      <w:pPr>
        <w:spacing w:after="0" w:line="276" w:lineRule="auto"/>
        <w:jc w:val="both"/>
        <w:rPr>
          <w:rFonts w:ascii="Calibri" w:hAnsi="Calibri"/>
        </w:rPr>
      </w:pPr>
      <w:r w:rsidRPr="00743023">
        <w:rPr>
          <w:rFonts w:ascii="Calibri" w:hAnsi="Calibri"/>
        </w:rPr>
        <w:t>Za pronájem budov se zřizovateli odvedla částka 1.400.000,00 Kč.</w:t>
      </w:r>
    </w:p>
    <w:p w14:paraId="78DBD3B1" w14:textId="77777777" w:rsidR="00B31259" w:rsidRPr="00743023" w:rsidRDefault="00B31259" w:rsidP="00703B9E">
      <w:pPr>
        <w:spacing w:after="0" w:line="276" w:lineRule="auto"/>
        <w:jc w:val="both"/>
        <w:rPr>
          <w:rFonts w:ascii="Calibri" w:hAnsi="Calibri"/>
        </w:rPr>
      </w:pPr>
      <w:r w:rsidRPr="00743023">
        <w:rPr>
          <w:rFonts w:ascii="Calibri" w:hAnsi="Calibri"/>
        </w:rPr>
        <w:t>Tržby za pečovatelské úkony základní činily částku 1.289.048,00 Kč.</w:t>
      </w:r>
    </w:p>
    <w:p w14:paraId="24553453" w14:textId="77777777" w:rsidR="00B31259" w:rsidRDefault="00B31259" w:rsidP="00703B9E">
      <w:pPr>
        <w:spacing w:after="0" w:line="276" w:lineRule="auto"/>
        <w:jc w:val="both"/>
        <w:rPr>
          <w:rFonts w:ascii="Calibri" w:hAnsi="Calibri"/>
        </w:rPr>
      </w:pPr>
      <w:r w:rsidRPr="00743023">
        <w:rPr>
          <w:rFonts w:ascii="Calibri" w:hAnsi="Calibri"/>
        </w:rPr>
        <w:t xml:space="preserve">Tržby za pečovatelské úkony fakultativní činily částku 49.469,00 Kč. </w:t>
      </w:r>
    </w:p>
    <w:p w14:paraId="015AE128" w14:textId="77777777" w:rsidR="006678C0" w:rsidRPr="00743023" w:rsidRDefault="006678C0" w:rsidP="00703B9E">
      <w:pPr>
        <w:spacing w:after="0" w:line="276" w:lineRule="auto"/>
        <w:jc w:val="both"/>
        <w:rPr>
          <w:rFonts w:ascii="Calibri" w:hAnsi="Calibri"/>
        </w:rPr>
      </w:pPr>
    </w:p>
    <w:p w14:paraId="2D643D81" w14:textId="77777777" w:rsidR="00B31259" w:rsidRPr="003C133C" w:rsidRDefault="00B31259" w:rsidP="006678C0">
      <w:pPr>
        <w:spacing w:after="0" w:line="276" w:lineRule="auto"/>
        <w:jc w:val="both"/>
        <w:rPr>
          <w:rFonts w:ascii="Calibri" w:hAnsi="Calibri"/>
          <w:bCs/>
        </w:rPr>
      </w:pPr>
      <w:r w:rsidRPr="003C133C">
        <w:rPr>
          <w:rFonts w:ascii="Calibri" w:hAnsi="Calibri"/>
          <w:bCs/>
        </w:rPr>
        <w:t>Dále byla organizace financována prostřednictvím dotací:</w:t>
      </w:r>
    </w:p>
    <w:p w14:paraId="79984ABD" w14:textId="77777777" w:rsidR="00B31259" w:rsidRPr="005B73AE" w:rsidRDefault="00B31259" w:rsidP="006678C0">
      <w:pPr>
        <w:spacing w:after="0" w:line="276" w:lineRule="auto"/>
        <w:jc w:val="both"/>
        <w:rPr>
          <w:rFonts w:ascii="Calibri" w:hAnsi="Calibri"/>
        </w:rPr>
      </w:pPr>
      <w:r w:rsidRPr="005B73AE">
        <w:rPr>
          <w:rFonts w:ascii="Calibri" w:hAnsi="Calibri"/>
        </w:rPr>
        <w:t xml:space="preserve">Zlínský kraj (program „ZAJIŠTĚNÍ DOSTUPNOSTI“)                            3.526.020,00 Kč             </w:t>
      </w:r>
    </w:p>
    <w:p w14:paraId="62781C6F" w14:textId="77777777" w:rsidR="00B31259" w:rsidRPr="005B73AE" w:rsidRDefault="00B31259" w:rsidP="006678C0">
      <w:pPr>
        <w:spacing w:after="0" w:line="276" w:lineRule="auto"/>
        <w:jc w:val="both"/>
        <w:rPr>
          <w:rFonts w:ascii="Calibri" w:hAnsi="Calibri"/>
        </w:rPr>
      </w:pPr>
      <w:r w:rsidRPr="005B73AE">
        <w:rPr>
          <w:rFonts w:ascii="Calibri" w:hAnsi="Calibri"/>
        </w:rPr>
        <w:t>Zlínský kraj (program „SOC</w:t>
      </w:r>
      <w:r>
        <w:rPr>
          <w:rFonts w:ascii="Calibri" w:hAnsi="Calibri"/>
        </w:rPr>
        <w:t xml:space="preserve">IÁLNÍ </w:t>
      </w:r>
      <w:r w:rsidRPr="005B73AE">
        <w:rPr>
          <w:rFonts w:ascii="Calibri" w:hAnsi="Calibri"/>
        </w:rPr>
        <w:t>SLUŽBY</w:t>
      </w:r>
      <w:r>
        <w:rPr>
          <w:rFonts w:ascii="Calibri" w:hAnsi="Calibri"/>
        </w:rPr>
        <w:t xml:space="preserve"> ZK</w:t>
      </w:r>
      <w:r w:rsidRPr="005B73AE">
        <w:rPr>
          <w:rFonts w:ascii="Calibri" w:hAnsi="Calibri"/>
        </w:rPr>
        <w:t xml:space="preserve"> – ČÁST A“)                   </w:t>
      </w:r>
      <w:r>
        <w:rPr>
          <w:rFonts w:ascii="Calibri" w:hAnsi="Calibri"/>
        </w:rPr>
        <w:t xml:space="preserve"> </w:t>
      </w:r>
      <w:r w:rsidRPr="005B73AE">
        <w:rPr>
          <w:rFonts w:ascii="Calibri" w:hAnsi="Calibri"/>
        </w:rPr>
        <w:t xml:space="preserve">   590.300,00 Kč</w:t>
      </w:r>
    </w:p>
    <w:p w14:paraId="34E7BE31" w14:textId="77777777" w:rsidR="00B31259" w:rsidRDefault="00B31259" w:rsidP="006678C0">
      <w:pPr>
        <w:spacing w:after="0" w:line="276" w:lineRule="auto"/>
        <w:jc w:val="both"/>
        <w:rPr>
          <w:rFonts w:ascii="Calibri" w:hAnsi="Calibri"/>
        </w:rPr>
      </w:pPr>
      <w:r w:rsidRPr="005B73AE">
        <w:rPr>
          <w:rFonts w:ascii="Calibri" w:hAnsi="Calibri"/>
        </w:rPr>
        <w:t>Zřizovatel Město Bojkovice                                                                     1.150.000,00 Kč</w:t>
      </w:r>
    </w:p>
    <w:p w14:paraId="771DA3BB" w14:textId="77777777" w:rsidR="00A16F1B" w:rsidRDefault="00A16F1B" w:rsidP="006678C0">
      <w:pPr>
        <w:spacing w:after="0" w:line="276" w:lineRule="auto"/>
        <w:jc w:val="both"/>
        <w:rPr>
          <w:rFonts w:cstheme="minorHAnsi"/>
        </w:rPr>
      </w:pPr>
    </w:p>
    <w:p w14:paraId="471F29F4" w14:textId="77777777" w:rsidR="00A16F1B" w:rsidRDefault="00A16F1B" w:rsidP="006678C0">
      <w:pPr>
        <w:spacing w:after="0" w:line="276" w:lineRule="auto"/>
        <w:jc w:val="both"/>
        <w:rPr>
          <w:rFonts w:cstheme="minorHAnsi"/>
        </w:rPr>
      </w:pPr>
    </w:p>
    <w:p w14:paraId="43346037" w14:textId="77777777" w:rsidR="00A16F1B" w:rsidRDefault="00A16F1B" w:rsidP="006678C0">
      <w:pPr>
        <w:spacing w:after="0" w:line="276" w:lineRule="auto"/>
        <w:jc w:val="both"/>
        <w:rPr>
          <w:rFonts w:cstheme="minorHAnsi"/>
        </w:rPr>
      </w:pPr>
    </w:p>
    <w:p w14:paraId="63A3888A" w14:textId="6C93DCBA" w:rsidR="00C155BE" w:rsidRPr="006678C0" w:rsidRDefault="00A16F1B" w:rsidP="006678C0">
      <w:pPr>
        <w:pStyle w:val="Odstavecseseznamem"/>
        <w:numPr>
          <w:ilvl w:val="0"/>
          <w:numId w:val="1"/>
        </w:numPr>
        <w:spacing w:line="276" w:lineRule="auto"/>
        <w:rPr>
          <w:b/>
          <w:bCs/>
          <w:sz w:val="28"/>
          <w:szCs w:val="28"/>
        </w:rPr>
      </w:pPr>
      <w:r w:rsidRPr="006678C0">
        <w:rPr>
          <w:b/>
          <w:bCs/>
          <w:sz w:val="28"/>
          <w:szCs w:val="28"/>
        </w:rPr>
        <w:t>PŘEHLED AKTIVIT ZA ROK 202</w:t>
      </w:r>
      <w:r w:rsidR="00F96D56" w:rsidRPr="006678C0">
        <w:rPr>
          <w:b/>
          <w:bCs/>
          <w:sz w:val="28"/>
          <w:szCs w:val="28"/>
        </w:rPr>
        <w:t>3</w:t>
      </w:r>
    </w:p>
    <w:p w14:paraId="25DCD5F1" w14:textId="77777777" w:rsidR="00C155BE" w:rsidRDefault="00C155BE" w:rsidP="006678C0">
      <w:pPr>
        <w:spacing w:line="276" w:lineRule="auto"/>
        <w:jc w:val="center"/>
        <w:rPr>
          <w:noProof/>
        </w:rPr>
      </w:pPr>
    </w:p>
    <w:p w14:paraId="7EBC6BE8" w14:textId="77777777" w:rsidR="00CC4B53" w:rsidRDefault="00CC4B53" w:rsidP="006678C0">
      <w:pPr>
        <w:pStyle w:val="Odstavecseseznamem"/>
        <w:numPr>
          <w:ilvl w:val="0"/>
          <w:numId w:val="6"/>
        </w:numPr>
        <w:spacing w:line="276" w:lineRule="auto"/>
      </w:pPr>
      <w:r>
        <w:t xml:space="preserve">2. 2. 2023 - Sociální služby města Bojkovice dostaly nový automobil Toyotu </w:t>
      </w:r>
      <w:proofErr w:type="spellStart"/>
      <w:r>
        <w:t>Yaris</w:t>
      </w:r>
      <w:proofErr w:type="spellEnd"/>
    </w:p>
    <w:p w14:paraId="66844FE5" w14:textId="77777777" w:rsidR="006678C0" w:rsidRDefault="006678C0" w:rsidP="006678C0">
      <w:pPr>
        <w:pStyle w:val="Odstavecseseznamem"/>
        <w:spacing w:line="276" w:lineRule="auto"/>
      </w:pPr>
    </w:p>
    <w:p w14:paraId="1D84976C" w14:textId="77777777" w:rsidR="00CC4B53" w:rsidRDefault="00CC4B53" w:rsidP="00CC4B53">
      <w:pPr>
        <w:jc w:val="center"/>
      </w:pPr>
      <w:r w:rsidRPr="00F755EA">
        <w:rPr>
          <w:noProof/>
        </w:rPr>
        <w:drawing>
          <wp:inline distT="0" distB="0" distL="0" distR="0" wp14:anchorId="0C59F5BC" wp14:editId="7234ED22">
            <wp:extent cx="3181350" cy="238601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18" cy="239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D2B2" w14:textId="77777777" w:rsidR="00CC4B53" w:rsidRDefault="00CC4B53" w:rsidP="00CC4B53"/>
    <w:p w14:paraId="1BF2461C" w14:textId="77777777" w:rsidR="006678C0" w:rsidRDefault="006678C0" w:rsidP="00CC4B53"/>
    <w:p w14:paraId="7F2D2AEF" w14:textId="77777777" w:rsidR="006678C0" w:rsidRDefault="006678C0" w:rsidP="00CC4B53"/>
    <w:p w14:paraId="41D2161A" w14:textId="77777777" w:rsidR="006678C0" w:rsidRDefault="006678C0" w:rsidP="00CC4B53"/>
    <w:p w14:paraId="1F7ED946" w14:textId="77777777" w:rsidR="006678C0" w:rsidRDefault="006678C0" w:rsidP="00CC4B53"/>
    <w:p w14:paraId="2D7D9074" w14:textId="77777777" w:rsidR="006678C0" w:rsidRDefault="006678C0" w:rsidP="00CC4B53"/>
    <w:p w14:paraId="48CB1C6A" w14:textId="77777777" w:rsidR="006678C0" w:rsidRDefault="006678C0" w:rsidP="00CC4B53"/>
    <w:p w14:paraId="35A34682" w14:textId="77777777" w:rsidR="006678C0" w:rsidRDefault="006678C0" w:rsidP="00CC4B53"/>
    <w:p w14:paraId="2274CA0F" w14:textId="77777777" w:rsidR="006678C0" w:rsidRDefault="006678C0" w:rsidP="00CC4B53"/>
    <w:p w14:paraId="7AEC9C93" w14:textId="77777777" w:rsidR="00CC4B53" w:rsidRDefault="00CC4B53" w:rsidP="00CC4B53">
      <w:pPr>
        <w:pStyle w:val="Odstavecseseznamem"/>
        <w:numPr>
          <w:ilvl w:val="0"/>
          <w:numId w:val="6"/>
        </w:numPr>
        <w:spacing w:line="254" w:lineRule="auto"/>
      </w:pPr>
      <w:r>
        <w:lastRenderedPageBreak/>
        <w:t>8.3.2023 vystoupení dětí z MŠ Bojkovice k Mezinárodnímu dni žen</w:t>
      </w:r>
    </w:p>
    <w:p w14:paraId="27D9F1AE" w14:textId="77777777" w:rsidR="006678C0" w:rsidRDefault="006678C0" w:rsidP="006678C0">
      <w:pPr>
        <w:pStyle w:val="Odstavecseseznamem"/>
        <w:spacing w:line="254" w:lineRule="auto"/>
      </w:pPr>
    </w:p>
    <w:p w14:paraId="623FB029" w14:textId="77777777" w:rsidR="00CC4B53" w:rsidRDefault="00CC4B53" w:rsidP="00CC4B53">
      <w:pPr>
        <w:jc w:val="center"/>
        <w:rPr>
          <w:b/>
          <w:bCs/>
          <w:noProof/>
          <w:sz w:val="28"/>
          <w:szCs w:val="28"/>
        </w:rPr>
      </w:pPr>
      <w:r w:rsidRPr="001406D8">
        <w:rPr>
          <w:b/>
          <w:bCs/>
          <w:noProof/>
          <w:sz w:val="28"/>
          <w:szCs w:val="28"/>
        </w:rPr>
        <w:drawing>
          <wp:inline distT="0" distB="0" distL="0" distR="0" wp14:anchorId="737A2843" wp14:editId="3067765F">
            <wp:extent cx="2686050" cy="201394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14" cy="202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</w:t>
      </w:r>
      <w:r w:rsidRPr="001406D8">
        <w:rPr>
          <w:b/>
          <w:bCs/>
          <w:noProof/>
          <w:sz w:val="28"/>
          <w:szCs w:val="28"/>
        </w:rPr>
        <w:drawing>
          <wp:inline distT="0" distB="0" distL="0" distR="0" wp14:anchorId="0C34E0DF" wp14:editId="63A393FD">
            <wp:extent cx="2762250" cy="2071688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71" cy="20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02B16" w14:textId="77777777" w:rsidR="006678C0" w:rsidRDefault="006678C0" w:rsidP="00CC4B53">
      <w:pPr>
        <w:jc w:val="center"/>
        <w:rPr>
          <w:b/>
          <w:bCs/>
          <w:noProof/>
          <w:sz w:val="28"/>
          <w:szCs w:val="28"/>
        </w:rPr>
      </w:pPr>
    </w:p>
    <w:p w14:paraId="0E116528" w14:textId="77777777" w:rsidR="006678C0" w:rsidRDefault="006678C0" w:rsidP="00CC4B53">
      <w:pPr>
        <w:jc w:val="center"/>
        <w:rPr>
          <w:b/>
          <w:bCs/>
          <w:noProof/>
          <w:sz w:val="28"/>
          <w:szCs w:val="28"/>
        </w:rPr>
      </w:pPr>
    </w:p>
    <w:p w14:paraId="3BE271E6" w14:textId="77777777" w:rsidR="00CC4B53" w:rsidRDefault="00CC4B53" w:rsidP="00CC4B53">
      <w:pPr>
        <w:pStyle w:val="Odstavecseseznamem"/>
        <w:numPr>
          <w:ilvl w:val="0"/>
          <w:numId w:val="6"/>
        </w:numPr>
        <w:spacing w:line="254" w:lineRule="auto"/>
      </w:pPr>
      <w:r w:rsidRPr="001406D8">
        <w:t>16.</w:t>
      </w:r>
      <w:r>
        <w:t xml:space="preserve"> </w:t>
      </w:r>
      <w:r w:rsidRPr="001406D8">
        <w:t>5.</w:t>
      </w:r>
      <w:r>
        <w:t xml:space="preserve"> </w:t>
      </w:r>
      <w:r w:rsidRPr="001406D8">
        <w:t>2023</w:t>
      </w:r>
      <w:r>
        <w:t xml:space="preserve"> jsme oslavili 20. výročí vzniku DPS Tovární</w:t>
      </w:r>
    </w:p>
    <w:p w14:paraId="3E4E4432" w14:textId="77777777" w:rsidR="006678C0" w:rsidRDefault="006678C0" w:rsidP="006678C0">
      <w:pPr>
        <w:pStyle w:val="Odstavecseseznamem"/>
        <w:spacing w:line="254" w:lineRule="auto"/>
      </w:pPr>
    </w:p>
    <w:p w14:paraId="793868BB" w14:textId="77777777" w:rsidR="00CC4B53" w:rsidRDefault="00CC4B53" w:rsidP="00CC4B53">
      <w:pPr>
        <w:jc w:val="center"/>
      </w:pPr>
      <w:r w:rsidRPr="001406D8">
        <w:rPr>
          <w:noProof/>
        </w:rPr>
        <w:drawing>
          <wp:inline distT="0" distB="0" distL="0" distR="0" wp14:anchorId="15714DF8" wp14:editId="36C8DCA4">
            <wp:extent cx="3762375" cy="176091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125" cy="176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C57B924" w14:textId="77777777" w:rsidR="006678C0" w:rsidRDefault="006678C0" w:rsidP="00CC4B53">
      <w:pPr>
        <w:jc w:val="center"/>
      </w:pPr>
    </w:p>
    <w:p w14:paraId="4009E099" w14:textId="77777777" w:rsidR="006678C0" w:rsidRDefault="006678C0" w:rsidP="00CC4B53">
      <w:pPr>
        <w:jc w:val="center"/>
      </w:pPr>
    </w:p>
    <w:p w14:paraId="4F281B3A" w14:textId="773447C8" w:rsidR="00CC4B53" w:rsidRDefault="00CC4B53" w:rsidP="00CC4B53">
      <w:pPr>
        <w:pStyle w:val="Odstavecseseznamem"/>
        <w:numPr>
          <w:ilvl w:val="0"/>
          <w:numId w:val="6"/>
        </w:numPr>
        <w:spacing w:line="254" w:lineRule="auto"/>
      </w:pPr>
      <w:r>
        <w:t xml:space="preserve">20. 6. 2023 se uskutečnil výlet našich obyvatel na zámek Buchlovice a </w:t>
      </w:r>
      <w:proofErr w:type="spellStart"/>
      <w:r>
        <w:t>Kovozoo</w:t>
      </w:r>
      <w:proofErr w:type="spellEnd"/>
      <w:r>
        <w:t xml:space="preserve"> ve Starém Městě u Uh. Hradiště</w:t>
      </w:r>
    </w:p>
    <w:p w14:paraId="50A95557" w14:textId="77777777" w:rsidR="00CC4B53" w:rsidRDefault="00CC4B53" w:rsidP="00CC4B53">
      <w:pPr>
        <w:pStyle w:val="Odstavecseseznamem"/>
      </w:pPr>
    </w:p>
    <w:p w14:paraId="0B3BB935" w14:textId="534CCBD9" w:rsidR="00CC4B53" w:rsidRDefault="00CC4B53" w:rsidP="00E81DC6">
      <w:pPr>
        <w:jc w:val="center"/>
        <w:rPr>
          <w:noProof/>
        </w:rPr>
      </w:pPr>
      <w:r w:rsidRPr="001406D8">
        <w:rPr>
          <w:noProof/>
        </w:rPr>
        <w:drawing>
          <wp:inline distT="0" distB="0" distL="0" distR="0" wp14:anchorId="52C5463C" wp14:editId="752450A6">
            <wp:extent cx="3134071" cy="14668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59" cy="147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EE7D" w14:textId="77777777" w:rsidR="00CC4B53" w:rsidRDefault="00CC4B53" w:rsidP="00CC4B53">
      <w:pPr>
        <w:rPr>
          <w:noProof/>
        </w:rPr>
      </w:pPr>
    </w:p>
    <w:p w14:paraId="1310236A" w14:textId="1C45A4FF" w:rsidR="00CC4B53" w:rsidRDefault="00CC4B53" w:rsidP="00CC4B53">
      <w:pPr>
        <w:pStyle w:val="Odstavecseseznamem"/>
        <w:numPr>
          <w:ilvl w:val="0"/>
          <w:numId w:val="6"/>
        </w:numPr>
        <w:spacing w:line="254" w:lineRule="auto"/>
      </w:pPr>
      <w:r>
        <w:lastRenderedPageBreak/>
        <w:t xml:space="preserve">29. 6. 2023 - Sociální služby Města Bojkovice dostaly druhý nový automobil Opel </w:t>
      </w:r>
      <w:proofErr w:type="spellStart"/>
      <w:r>
        <w:t>Grand</w:t>
      </w:r>
      <w:r w:rsidR="00BA2E23">
        <w:t>land</w:t>
      </w:r>
      <w:proofErr w:type="spellEnd"/>
    </w:p>
    <w:p w14:paraId="6D2B5C91" w14:textId="77777777" w:rsidR="00CC4B53" w:rsidRDefault="00CC4B53" w:rsidP="00CC4B53"/>
    <w:p w14:paraId="338B1652" w14:textId="77777777" w:rsidR="00CC4B53" w:rsidRDefault="00CC4B53" w:rsidP="00CC4B53">
      <w:pPr>
        <w:jc w:val="center"/>
      </w:pPr>
      <w:r w:rsidRPr="001406D8">
        <w:rPr>
          <w:noProof/>
        </w:rPr>
        <w:drawing>
          <wp:inline distT="0" distB="0" distL="0" distR="0" wp14:anchorId="6477DD76" wp14:editId="6577D2E7">
            <wp:extent cx="4457700" cy="2086353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171" cy="209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1423" w14:textId="77777777" w:rsidR="00CC4B53" w:rsidRPr="001406D8" w:rsidRDefault="00CC4B53" w:rsidP="00CC4B53"/>
    <w:p w14:paraId="3DE58670" w14:textId="77777777" w:rsidR="00CC4B53" w:rsidRDefault="00CC4B53" w:rsidP="00CC4B53"/>
    <w:p w14:paraId="3D30EF80" w14:textId="3332D9F2" w:rsidR="00CC4B53" w:rsidRDefault="00CC4B53" w:rsidP="006678C0">
      <w:pPr>
        <w:pStyle w:val="Odstavecseseznamem"/>
        <w:numPr>
          <w:ilvl w:val="0"/>
          <w:numId w:val="6"/>
        </w:numPr>
        <w:rPr>
          <w:noProof/>
        </w:rPr>
      </w:pPr>
      <w:r>
        <w:rPr>
          <w:noProof/>
        </w:rPr>
        <w:t>6. 10. 2023 jsme spolu s dětmi z MŠ Bojkovice a obyvately DPS Tovární oslavili Mezinárodní den seniorů</w:t>
      </w:r>
    </w:p>
    <w:p w14:paraId="1960E84E" w14:textId="77777777" w:rsidR="00CC4B53" w:rsidRDefault="00CC4B53" w:rsidP="00CC4B53">
      <w:pPr>
        <w:pStyle w:val="Odstavecseseznamem"/>
        <w:rPr>
          <w:noProof/>
        </w:rPr>
      </w:pPr>
    </w:p>
    <w:p w14:paraId="35BCB3E8" w14:textId="77777777" w:rsidR="00CC4B53" w:rsidRDefault="00CC4B53" w:rsidP="00CC4B53">
      <w:pPr>
        <w:jc w:val="center"/>
        <w:rPr>
          <w:noProof/>
        </w:rPr>
      </w:pPr>
      <w:r w:rsidRPr="00D7024A">
        <w:rPr>
          <w:noProof/>
        </w:rPr>
        <w:drawing>
          <wp:inline distT="0" distB="0" distL="0" distR="0" wp14:anchorId="40E2DC5B" wp14:editId="5A2C733D">
            <wp:extent cx="4695825" cy="219760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89" cy="221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E8E45" w14:textId="77777777" w:rsidR="00CC4B53" w:rsidRDefault="00CC4B53" w:rsidP="00CC4B53">
      <w:pPr>
        <w:jc w:val="center"/>
        <w:rPr>
          <w:noProof/>
        </w:rPr>
      </w:pPr>
    </w:p>
    <w:p w14:paraId="1F2A7263" w14:textId="77777777" w:rsidR="006678C0" w:rsidRDefault="006678C0" w:rsidP="00CC4B53">
      <w:pPr>
        <w:jc w:val="center"/>
        <w:rPr>
          <w:noProof/>
        </w:rPr>
      </w:pPr>
    </w:p>
    <w:p w14:paraId="76184E69" w14:textId="77777777" w:rsidR="006678C0" w:rsidRDefault="006678C0" w:rsidP="00CC4B53">
      <w:pPr>
        <w:jc w:val="center"/>
        <w:rPr>
          <w:noProof/>
        </w:rPr>
      </w:pPr>
    </w:p>
    <w:p w14:paraId="1631A5AB" w14:textId="77777777" w:rsidR="006678C0" w:rsidRDefault="006678C0" w:rsidP="00CC4B53">
      <w:pPr>
        <w:jc w:val="center"/>
        <w:rPr>
          <w:noProof/>
        </w:rPr>
      </w:pPr>
    </w:p>
    <w:p w14:paraId="565B9CB2" w14:textId="77777777" w:rsidR="006678C0" w:rsidRDefault="006678C0" w:rsidP="00CC4B53">
      <w:pPr>
        <w:jc w:val="center"/>
        <w:rPr>
          <w:noProof/>
        </w:rPr>
      </w:pPr>
    </w:p>
    <w:p w14:paraId="297F3BCA" w14:textId="77777777" w:rsidR="006678C0" w:rsidRDefault="006678C0" w:rsidP="00CC4B53">
      <w:pPr>
        <w:jc w:val="center"/>
        <w:rPr>
          <w:noProof/>
        </w:rPr>
      </w:pPr>
    </w:p>
    <w:p w14:paraId="64F9BE7A" w14:textId="77777777" w:rsidR="006678C0" w:rsidRDefault="006678C0" w:rsidP="00CC4B53">
      <w:pPr>
        <w:jc w:val="center"/>
        <w:rPr>
          <w:noProof/>
        </w:rPr>
      </w:pPr>
    </w:p>
    <w:p w14:paraId="0359B593" w14:textId="77777777" w:rsidR="006678C0" w:rsidRDefault="006678C0" w:rsidP="00CC4B53">
      <w:pPr>
        <w:jc w:val="center"/>
        <w:rPr>
          <w:noProof/>
        </w:rPr>
      </w:pPr>
    </w:p>
    <w:p w14:paraId="17B4AF61" w14:textId="77777777" w:rsidR="00CC4B53" w:rsidRDefault="00CC4B53" w:rsidP="00CC4B53">
      <w:pPr>
        <w:pStyle w:val="Odstavecseseznamem"/>
        <w:numPr>
          <w:ilvl w:val="0"/>
          <w:numId w:val="6"/>
        </w:numPr>
        <w:spacing w:line="254" w:lineRule="auto"/>
        <w:rPr>
          <w:noProof/>
        </w:rPr>
      </w:pPr>
      <w:r>
        <w:rPr>
          <w:noProof/>
        </w:rPr>
        <w:lastRenderedPageBreak/>
        <w:t>9. 10. 2023 jsme spolu s dětmi z MŠ Bojkovice a obyvately DPS Černíkova oslavili Mezinárodní den seniorů</w:t>
      </w:r>
    </w:p>
    <w:p w14:paraId="09B8EC91" w14:textId="77777777" w:rsidR="00CC4B53" w:rsidRDefault="00CC4B53" w:rsidP="00CC4B53">
      <w:pPr>
        <w:rPr>
          <w:noProof/>
        </w:rPr>
      </w:pPr>
    </w:p>
    <w:p w14:paraId="16581F5D" w14:textId="77777777" w:rsidR="00CC4B53" w:rsidRDefault="00CC4B53" w:rsidP="00CC4B53">
      <w:pPr>
        <w:jc w:val="center"/>
        <w:rPr>
          <w:noProof/>
        </w:rPr>
      </w:pPr>
      <w:r w:rsidRPr="00D7024A">
        <w:rPr>
          <w:noProof/>
        </w:rPr>
        <w:drawing>
          <wp:inline distT="0" distB="0" distL="0" distR="0" wp14:anchorId="764DBF60" wp14:editId="1FB3CC60">
            <wp:extent cx="5029200" cy="2353623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02" cy="236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BA891" w14:textId="77777777" w:rsidR="006678C0" w:rsidRDefault="006678C0" w:rsidP="00CC4B53">
      <w:pPr>
        <w:rPr>
          <w:noProof/>
        </w:rPr>
      </w:pPr>
    </w:p>
    <w:p w14:paraId="3E72C51C" w14:textId="77777777" w:rsidR="006678C0" w:rsidRDefault="006678C0" w:rsidP="00CC4B53">
      <w:pPr>
        <w:rPr>
          <w:noProof/>
        </w:rPr>
      </w:pPr>
    </w:p>
    <w:p w14:paraId="26A9E03E" w14:textId="6D2414FA" w:rsidR="00CC4B53" w:rsidRDefault="00CC4B53" w:rsidP="00CC4B53">
      <w:pPr>
        <w:pStyle w:val="Odstavecseseznamem"/>
        <w:numPr>
          <w:ilvl w:val="0"/>
          <w:numId w:val="6"/>
        </w:numPr>
        <w:spacing w:line="254" w:lineRule="auto"/>
        <w:rPr>
          <w:noProof/>
        </w:rPr>
      </w:pPr>
      <w:r>
        <w:rPr>
          <w:noProof/>
        </w:rPr>
        <w:t>13. 11. 2023 jsme se spolu s dětmi z MŠ Bojkovice zapojili do projektu  „ jsem laskavec</w:t>
      </w:r>
      <w:r w:rsidR="00BA2E23">
        <w:rPr>
          <w:noProof/>
        </w:rPr>
        <w:t>“</w:t>
      </w:r>
    </w:p>
    <w:p w14:paraId="5E0C6929" w14:textId="77777777" w:rsidR="00CC4B53" w:rsidRDefault="00CC4B53" w:rsidP="00CC4B53">
      <w:pPr>
        <w:pStyle w:val="Odstavecseseznamem"/>
        <w:rPr>
          <w:noProof/>
        </w:rPr>
      </w:pPr>
    </w:p>
    <w:p w14:paraId="1D2B4468" w14:textId="77777777" w:rsidR="00CC4B53" w:rsidRDefault="00CC4B53" w:rsidP="00CC4B53">
      <w:pPr>
        <w:jc w:val="center"/>
        <w:rPr>
          <w:noProof/>
        </w:rPr>
      </w:pPr>
      <w:r w:rsidRPr="00D7024A">
        <w:rPr>
          <w:noProof/>
        </w:rPr>
        <w:drawing>
          <wp:inline distT="0" distB="0" distL="0" distR="0" wp14:anchorId="4FB43426" wp14:editId="4F417543">
            <wp:extent cx="4579409" cy="214312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87" cy="214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FC96" w14:textId="77777777" w:rsidR="00CC4B53" w:rsidRDefault="00CC4B53" w:rsidP="00CC4B53">
      <w:pPr>
        <w:jc w:val="center"/>
        <w:rPr>
          <w:noProof/>
        </w:rPr>
      </w:pPr>
    </w:p>
    <w:p w14:paraId="3B45BFD0" w14:textId="77777777" w:rsidR="00CC4B53" w:rsidRDefault="00CC4B53" w:rsidP="00CC4B53">
      <w:pPr>
        <w:jc w:val="center"/>
        <w:rPr>
          <w:noProof/>
        </w:rPr>
      </w:pPr>
    </w:p>
    <w:p w14:paraId="3525DF32" w14:textId="77777777" w:rsidR="00A40C6D" w:rsidRDefault="00A40C6D" w:rsidP="00CC4B53">
      <w:pPr>
        <w:jc w:val="center"/>
        <w:rPr>
          <w:noProof/>
        </w:rPr>
      </w:pPr>
    </w:p>
    <w:p w14:paraId="08951EE4" w14:textId="77777777" w:rsidR="00A40C6D" w:rsidRDefault="00A40C6D" w:rsidP="00CC4B53">
      <w:pPr>
        <w:jc w:val="center"/>
        <w:rPr>
          <w:noProof/>
        </w:rPr>
      </w:pPr>
    </w:p>
    <w:p w14:paraId="27928765" w14:textId="77777777" w:rsidR="00A40C6D" w:rsidRDefault="00A40C6D" w:rsidP="00CC4B53">
      <w:pPr>
        <w:jc w:val="center"/>
        <w:rPr>
          <w:noProof/>
        </w:rPr>
      </w:pPr>
    </w:p>
    <w:p w14:paraId="138D680A" w14:textId="77777777" w:rsidR="00A40C6D" w:rsidRDefault="00A40C6D" w:rsidP="00CC4B53">
      <w:pPr>
        <w:jc w:val="center"/>
        <w:rPr>
          <w:noProof/>
        </w:rPr>
      </w:pPr>
    </w:p>
    <w:p w14:paraId="641881A4" w14:textId="77777777" w:rsidR="00A40C6D" w:rsidRDefault="00A40C6D" w:rsidP="00CC4B53">
      <w:pPr>
        <w:jc w:val="center"/>
        <w:rPr>
          <w:noProof/>
        </w:rPr>
      </w:pPr>
    </w:p>
    <w:p w14:paraId="7765AE1D" w14:textId="77777777" w:rsidR="00A40C6D" w:rsidRDefault="00A40C6D" w:rsidP="00CC4B53">
      <w:pPr>
        <w:jc w:val="center"/>
        <w:rPr>
          <w:noProof/>
        </w:rPr>
      </w:pPr>
    </w:p>
    <w:p w14:paraId="7DDC66AD" w14:textId="4E32019A" w:rsidR="00CC4B53" w:rsidRDefault="00CC4B53" w:rsidP="00CC4B53">
      <w:pPr>
        <w:pStyle w:val="Odstavecseseznamem"/>
        <w:numPr>
          <w:ilvl w:val="0"/>
          <w:numId w:val="6"/>
        </w:numPr>
        <w:spacing w:line="254" w:lineRule="auto"/>
        <w:rPr>
          <w:noProof/>
        </w:rPr>
      </w:pPr>
      <w:r>
        <w:rPr>
          <w:noProof/>
        </w:rPr>
        <w:lastRenderedPageBreak/>
        <w:t xml:space="preserve">30. 11. 2023 </w:t>
      </w:r>
      <w:r w:rsidR="00BA2E23">
        <w:rPr>
          <w:noProof/>
        </w:rPr>
        <w:t>pro</w:t>
      </w:r>
      <w:r>
        <w:rPr>
          <w:noProof/>
        </w:rPr>
        <w:t>běhlo Mikulášské posezení s obyvateli DPS</w:t>
      </w:r>
    </w:p>
    <w:p w14:paraId="0B5BEC11" w14:textId="77777777" w:rsidR="00CC4B53" w:rsidRDefault="00CC4B53" w:rsidP="00CC4B53">
      <w:pPr>
        <w:jc w:val="center"/>
        <w:rPr>
          <w:noProof/>
        </w:rPr>
      </w:pPr>
    </w:p>
    <w:p w14:paraId="607C0D55" w14:textId="77777777" w:rsidR="00CC4B53" w:rsidRDefault="00CC4B53" w:rsidP="00CC4B53">
      <w:pPr>
        <w:jc w:val="center"/>
        <w:rPr>
          <w:noProof/>
        </w:rPr>
      </w:pPr>
      <w:r w:rsidRPr="00D7024A">
        <w:rPr>
          <w:noProof/>
        </w:rPr>
        <w:drawing>
          <wp:inline distT="0" distB="0" distL="0" distR="0" wp14:anchorId="1D3C74EB" wp14:editId="335E0C3A">
            <wp:extent cx="2924175" cy="2190477"/>
            <wp:effectExtent l="0" t="0" r="0" b="635"/>
            <wp:docPr id="1640217370" name="Obrázek 164021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63" cy="219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68D2" w14:textId="77777777" w:rsidR="00CC4B53" w:rsidRDefault="00CC4B53" w:rsidP="00CC4B53">
      <w:pPr>
        <w:jc w:val="center"/>
        <w:rPr>
          <w:noProof/>
        </w:rPr>
      </w:pPr>
    </w:p>
    <w:p w14:paraId="3F6F9290" w14:textId="77777777" w:rsidR="006678C0" w:rsidRDefault="006678C0" w:rsidP="00CC4B53">
      <w:pPr>
        <w:jc w:val="center"/>
        <w:rPr>
          <w:noProof/>
        </w:rPr>
      </w:pPr>
    </w:p>
    <w:p w14:paraId="4D7A0C31" w14:textId="77777777" w:rsidR="00CC4B53" w:rsidRDefault="00CC4B53" w:rsidP="00CC4B53">
      <w:pPr>
        <w:pStyle w:val="Odstavecseseznamem"/>
        <w:numPr>
          <w:ilvl w:val="0"/>
          <w:numId w:val="6"/>
        </w:numPr>
        <w:spacing w:line="254" w:lineRule="auto"/>
      </w:pPr>
      <w:r>
        <w:rPr>
          <w:noProof/>
        </w:rPr>
        <w:t xml:space="preserve">17. 12. 2023 - </w:t>
      </w:r>
      <w:r>
        <w:t>Vánoční koncert ZUŠ Bojkovice</w:t>
      </w:r>
    </w:p>
    <w:p w14:paraId="5E328DB7" w14:textId="77777777" w:rsidR="00CC4B53" w:rsidRDefault="00CC4B53" w:rsidP="00CC4B53"/>
    <w:p w14:paraId="54737E1F" w14:textId="77777777" w:rsidR="00CC4B53" w:rsidRDefault="00CC4B53" w:rsidP="00CC4B53">
      <w:pPr>
        <w:jc w:val="center"/>
        <w:rPr>
          <w:noProof/>
        </w:rPr>
      </w:pPr>
      <w:r w:rsidRPr="003B3D16">
        <w:rPr>
          <w:noProof/>
        </w:rPr>
        <w:drawing>
          <wp:inline distT="0" distB="0" distL="0" distR="0" wp14:anchorId="3A07D108" wp14:editId="58EAF014">
            <wp:extent cx="2933700" cy="1959631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77" cy="197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A4087" w14:textId="77777777" w:rsidR="00CC4B53" w:rsidRDefault="00CC4B53" w:rsidP="00CC4B53">
      <w:pPr>
        <w:jc w:val="center"/>
        <w:rPr>
          <w:noProof/>
        </w:rPr>
      </w:pPr>
    </w:p>
    <w:p w14:paraId="2B3005AA" w14:textId="77777777" w:rsidR="006678C0" w:rsidRDefault="006678C0" w:rsidP="00CC4B53">
      <w:pPr>
        <w:jc w:val="center"/>
        <w:rPr>
          <w:noProof/>
        </w:rPr>
      </w:pPr>
    </w:p>
    <w:p w14:paraId="2281C07C" w14:textId="77777777" w:rsidR="00A40C6D" w:rsidRDefault="00A40C6D" w:rsidP="00CC4B53">
      <w:pPr>
        <w:jc w:val="center"/>
        <w:rPr>
          <w:noProof/>
        </w:rPr>
      </w:pPr>
    </w:p>
    <w:p w14:paraId="40B3417A" w14:textId="77777777" w:rsidR="00A40C6D" w:rsidRDefault="00A40C6D" w:rsidP="00CC4B53">
      <w:pPr>
        <w:jc w:val="center"/>
        <w:rPr>
          <w:noProof/>
        </w:rPr>
      </w:pPr>
    </w:p>
    <w:p w14:paraId="3582CC94" w14:textId="77777777" w:rsidR="00A40C6D" w:rsidRDefault="00A40C6D" w:rsidP="00CC4B53">
      <w:pPr>
        <w:jc w:val="center"/>
        <w:rPr>
          <w:noProof/>
        </w:rPr>
      </w:pPr>
    </w:p>
    <w:p w14:paraId="70F0F197" w14:textId="77777777" w:rsidR="00A40C6D" w:rsidRDefault="00A40C6D" w:rsidP="00CC4B53">
      <w:pPr>
        <w:jc w:val="center"/>
        <w:rPr>
          <w:noProof/>
        </w:rPr>
      </w:pPr>
    </w:p>
    <w:p w14:paraId="1FBE7EAA" w14:textId="77777777" w:rsidR="00A40C6D" w:rsidRDefault="00A40C6D" w:rsidP="00CC4B53">
      <w:pPr>
        <w:jc w:val="center"/>
        <w:rPr>
          <w:noProof/>
        </w:rPr>
      </w:pPr>
    </w:p>
    <w:p w14:paraId="34AEF12B" w14:textId="77777777" w:rsidR="00A40C6D" w:rsidRDefault="00A40C6D" w:rsidP="00CC4B53">
      <w:pPr>
        <w:jc w:val="center"/>
        <w:rPr>
          <w:noProof/>
        </w:rPr>
      </w:pPr>
    </w:p>
    <w:p w14:paraId="2026B416" w14:textId="77777777" w:rsidR="00A40C6D" w:rsidRDefault="00A40C6D" w:rsidP="00CC4B53">
      <w:pPr>
        <w:jc w:val="center"/>
        <w:rPr>
          <w:noProof/>
        </w:rPr>
      </w:pPr>
    </w:p>
    <w:p w14:paraId="4BB7C508" w14:textId="6F743F05" w:rsidR="00CC4B53" w:rsidRDefault="00CC4B53" w:rsidP="001602D9">
      <w:pPr>
        <w:pStyle w:val="Odstavecseseznamem"/>
        <w:numPr>
          <w:ilvl w:val="0"/>
          <w:numId w:val="6"/>
        </w:numPr>
        <w:spacing w:line="254" w:lineRule="auto"/>
      </w:pPr>
      <w:r>
        <w:rPr>
          <w:noProof/>
        </w:rPr>
        <w:lastRenderedPageBreak/>
        <w:t xml:space="preserve">Prosinec 2023 – v tomto období proběhla rekonstrukce </w:t>
      </w:r>
      <w:r>
        <w:t>koupelny pro klienty, hygienické zázemí pro zaměstnance a prádelna</w:t>
      </w:r>
    </w:p>
    <w:p w14:paraId="720EEAB6" w14:textId="77777777" w:rsidR="00A40C6D" w:rsidRDefault="00A40C6D" w:rsidP="00A40C6D">
      <w:pPr>
        <w:pStyle w:val="Odstavecseseznamem"/>
        <w:spacing w:line="254" w:lineRule="auto"/>
      </w:pPr>
    </w:p>
    <w:p w14:paraId="640EA89C" w14:textId="77777777" w:rsidR="00CC4B53" w:rsidRDefault="00CC4B53" w:rsidP="00CC4B53">
      <w:pPr>
        <w:pStyle w:val="Odstavecseseznamem"/>
      </w:pPr>
    </w:p>
    <w:p w14:paraId="2167474F" w14:textId="77777777" w:rsidR="00CC4B53" w:rsidRDefault="00CC4B53" w:rsidP="00E81DC6">
      <w:pPr>
        <w:pStyle w:val="Odstavecseseznamem"/>
      </w:pPr>
      <w:r>
        <w:rPr>
          <w:noProof/>
        </w:rPr>
        <w:drawing>
          <wp:inline distT="0" distB="0" distL="0" distR="0" wp14:anchorId="480916BE" wp14:editId="6B804781">
            <wp:extent cx="4846320" cy="2601595"/>
            <wp:effectExtent l="0" t="0" r="0" b="825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5"/>
                    <a:stretch/>
                  </pic:blipFill>
                  <pic:spPr bwMode="auto">
                    <a:xfrm>
                      <a:off x="0" y="0"/>
                      <a:ext cx="4999564" cy="26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764FD" w14:textId="77777777" w:rsidR="00CC4B53" w:rsidRDefault="00CC4B53" w:rsidP="00CC4B53">
      <w:pPr>
        <w:pStyle w:val="Odstavecseseznamem"/>
        <w:jc w:val="center"/>
      </w:pPr>
    </w:p>
    <w:p w14:paraId="1AA75754" w14:textId="77777777" w:rsidR="00A40C6D" w:rsidRDefault="00A40C6D" w:rsidP="00CC4B53">
      <w:pPr>
        <w:pStyle w:val="Odstavecseseznamem"/>
        <w:jc w:val="center"/>
      </w:pPr>
    </w:p>
    <w:p w14:paraId="7368B432" w14:textId="588A9F9D" w:rsidR="00CC4B53" w:rsidRDefault="00CC4B53" w:rsidP="00E81DC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1A3D0D" wp14:editId="681BA580">
            <wp:extent cx="4836795" cy="2534284"/>
            <wp:effectExtent l="0" t="0" r="190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32" cy="254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E0AF" w14:textId="77777777" w:rsidR="00CC4B53" w:rsidRDefault="00CC4B53" w:rsidP="00C155BE">
      <w:pPr>
        <w:jc w:val="center"/>
        <w:rPr>
          <w:noProof/>
        </w:rPr>
      </w:pPr>
    </w:p>
    <w:p w14:paraId="6CE80B67" w14:textId="77777777" w:rsidR="00CC4B53" w:rsidRDefault="00CC4B53" w:rsidP="00C155BE">
      <w:pPr>
        <w:jc w:val="center"/>
        <w:rPr>
          <w:noProof/>
        </w:rPr>
      </w:pPr>
    </w:p>
    <w:p w14:paraId="30F2A196" w14:textId="77777777" w:rsidR="00CC4B53" w:rsidRDefault="00CC4B53" w:rsidP="00C155BE">
      <w:pPr>
        <w:jc w:val="center"/>
        <w:rPr>
          <w:noProof/>
        </w:rPr>
      </w:pPr>
    </w:p>
    <w:p w14:paraId="61EA30E3" w14:textId="77777777" w:rsidR="00CC4B53" w:rsidRDefault="00CC4B53" w:rsidP="00C155BE">
      <w:pPr>
        <w:jc w:val="center"/>
        <w:rPr>
          <w:noProof/>
        </w:rPr>
      </w:pPr>
    </w:p>
    <w:p w14:paraId="0A7C08CF" w14:textId="77777777" w:rsidR="00CC4B53" w:rsidRDefault="00CC4B53" w:rsidP="00C155BE">
      <w:pPr>
        <w:jc w:val="center"/>
        <w:rPr>
          <w:noProof/>
        </w:rPr>
      </w:pPr>
    </w:p>
    <w:p w14:paraId="3B60ED01" w14:textId="77777777" w:rsidR="00CC4B53" w:rsidRDefault="00CC4B53" w:rsidP="00C155BE">
      <w:pPr>
        <w:jc w:val="center"/>
        <w:rPr>
          <w:noProof/>
        </w:rPr>
      </w:pPr>
    </w:p>
    <w:p w14:paraId="5DFD7045" w14:textId="77777777" w:rsidR="00CC4B53" w:rsidRDefault="00CC4B53" w:rsidP="00C155BE">
      <w:pPr>
        <w:jc w:val="center"/>
        <w:rPr>
          <w:noProof/>
        </w:rPr>
      </w:pPr>
    </w:p>
    <w:p w14:paraId="5AEA7BA4" w14:textId="77777777" w:rsidR="00CC4B53" w:rsidRDefault="00CC4B53" w:rsidP="00C155BE">
      <w:pPr>
        <w:jc w:val="center"/>
        <w:rPr>
          <w:noProof/>
        </w:rPr>
      </w:pPr>
    </w:p>
    <w:p w14:paraId="4DE91736" w14:textId="77777777" w:rsidR="00CC4B53" w:rsidRDefault="00CC4B53" w:rsidP="00C155BE">
      <w:pPr>
        <w:jc w:val="center"/>
        <w:rPr>
          <w:noProof/>
        </w:rPr>
      </w:pPr>
    </w:p>
    <w:p w14:paraId="394A82ED" w14:textId="77777777" w:rsidR="00A16F1B" w:rsidRDefault="00A16F1B" w:rsidP="00A16F1B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PODĚKOVÁNÍ</w:t>
      </w:r>
    </w:p>
    <w:p w14:paraId="7A8D9E27" w14:textId="77777777" w:rsidR="00A16F1B" w:rsidRDefault="00A16F1B" w:rsidP="00A16F1B">
      <w:pPr>
        <w:pStyle w:val="Odstavecseseznamem"/>
        <w:rPr>
          <w:b/>
          <w:bCs/>
          <w:sz w:val="28"/>
          <w:szCs w:val="28"/>
        </w:rPr>
      </w:pPr>
    </w:p>
    <w:p w14:paraId="65115D4F" w14:textId="2A7D70D1" w:rsidR="00A16F1B" w:rsidRDefault="00A16F1B" w:rsidP="00A16F1B">
      <w:pPr>
        <w:pStyle w:val="Odstavecseseznamem"/>
        <w:ind w:left="0"/>
        <w:rPr>
          <w:rFonts w:ascii="Calibri" w:hAnsi="Calibri"/>
          <w:b/>
        </w:rPr>
      </w:pPr>
      <w:r>
        <w:rPr>
          <w:rFonts w:ascii="Calibri" w:hAnsi="Calibri"/>
          <w:b/>
        </w:rPr>
        <w:t>Děkujeme všem, kteří nás v roce 202</w:t>
      </w:r>
      <w:r w:rsidR="00F96D56">
        <w:rPr>
          <w:rFonts w:ascii="Calibri" w:hAnsi="Calibri"/>
          <w:b/>
        </w:rPr>
        <w:t>3</w:t>
      </w:r>
      <w:r>
        <w:rPr>
          <w:rFonts w:ascii="Calibri" w:hAnsi="Calibri"/>
          <w:b/>
        </w:rPr>
        <w:t xml:space="preserve"> podpořili!</w:t>
      </w:r>
    </w:p>
    <w:p w14:paraId="663593FC" w14:textId="77777777" w:rsidR="00A16F1B" w:rsidRDefault="00A16F1B" w:rsidP="00A16F1B">
      <w:pPr>
        <w:pStyle w:val="Odstavecseseznamem"/>
        <w:ind w:left="0"/>
        <w:rPr>
          <w:rFonts w:ascii="Calibri" w:hAnsi="Calibri"/>
          <w:bCs/>
        </w:rPr>
      </w:pPr>
    </w:p>
    <w:p w14:paraId="307B2727" w14:textId="77777777" w:rsidR="00A16F1B" w:rsidRDefault="00A16F1B" w:rsidP="00A16F1B">
      <w:pPr>
        <w:pStyle w:val="Odstavecseseznamem"/>
        <w:ind w:left="0"/>
        <w:rPr>
          <w:rFonts w:ascii="Calibri" w:hAnsi="Calibri"/>
          <w:bCs/>
        </w:rPr>
      </w:pPr>
    </w:p>
    <w:p w14:paraId="7F99DFA0" w14:textId="77777777" w:rsidR="00A16F1B" w:rsidRDefault="00A16F1B" w:rsidP="00A16F1B">
      <w:pPr>
        <w:pStyle w:val="Odstavecseseznamem"/>
        <w:rPr>
          <w:rFonts w:ascii="Calibri" w:hAnsi="Calibri"/>
        </w:rPr>
      </w:pPr>
    </w:p>
    <w:p w14:paraId="4D2502DF" w14:textId="77777777" w:rsidR="00A16F1B" w:rsidRDefault="00A16F1B" w:rsidP="00A16F1B">
      <w:pPr>
        <w:pStyle w:val="Odstavecseseznamem"/>
        <w:rPr>
          <w:rFonts w:ascii="Calibri" w:hAnsi="Calibri"/>
        </w:rPr>
      </w:pPr>
    </w:p>
    <w:p w14:paraId="1FEC07B2" w14:textId="77777777" w:rsidR="00A16F1B" w:rsidRDefault="00A16F1B" w:rsidP="00A16F1B">
      <w:pPr>
        <w:pStyle w:val="Odstavecseseznamem"/>
        <w:tabs>
          <w:tab w:val="left" w:pos="3990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 </w:t>
      </w:r>
    </w:p>
    <w:p w14:paraId="3CEFF39B" w14:textId="4D301D72" w:rsidR="00A16F1B" w:rsidRDefault="00A16F1B" w:rsidP="00A16F1B">
      <w:pPr>
        <w:pStyle w:val="Odstavecseseznamem"/>
        <w:rPr>
          <w:rFonts w:ascii="Calibri" w:hAnsi="Calibri"/>
          <w:b/>
        </w:rPr>
      </w:pPr>
      <w:r>
        <w:rPr>
          <w:noProof/>
          <w:lang w:eastAsia="cs-CZ"/>
        </w:rPr>
        <w:t xml:space="preserve">                </w:t>
      </w:r>
      <w:r>
        <w:rPr>
          <w:noProof/>
          <w:lang w:eastAsia="cs-CZ"/>
        </w:rPr>
        <w:drawing>
          <wp:inline distT="0" distB="0" distL="0" distR="0" wp14:anchorId="10EBE578" wp14:editId="4EDB4698">
            <wp:extent cx="819150" cy="895350"/>
            <wp:effectExtent l="0" t="0" r="0" b="0"/>
            <wp:docPr id="5567426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</w:t>
      </w:r>
      <w:r>
        <w:rPr>
          <w:noProof/>
          <w:lang w:eastAsia="cs-CZ"/>
        </w:rPr>
        <w:drawing>
          <wp:inline distT="0" distB="0" distL="0" distR="0" wp14:anchorId="44CEF114" wp14:editId="48B01EB5">
            <wp:extent cx="838200" cy="828675"/>
            <wp:effectExtent l="0" t="0" r="0" b="9525"/>
            <wp:docPr id="1466928394" name="Obrázek 3" descr="http://www.mpsv.cz/files/clanky/724/logoMPSV-m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ttp://www.mpsv.cz/files/clanky/724/logoMPSV-m-sm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</w:p>
    <w:p w14:paraId="5C616722" w14:textId="77777777" w:rsidR="00A16F1B" w:rsidRDefault="00A16F1B" w:rsidP="00A16F1B">
      <w:pPr>
        <w:pStyle w:val="Odstavecseseznamem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           Město Bojkovice                              </w:t>
      </w:r>
    </w:p>
    <w:p w14:paraId="1FBE7DC9" w14:textId="77777777" w:rsidR="00A16F1B" w:rsidRDefault="00A16F1B" w:rsidP="00A16F1B">
      <w:pPr>
        <w:pStyle w:val="Odstavecseseznamem"/>
        <w:rPr>
          <w:rFonts w:ascii="Calibri" w:hAnsi="Calibri"/>
          <w:b/>
        </w:rPr>
      </w:pPr>
    </w:p>
    <w:p w14:paraId="69EC5A37" w14:textId="77777777" w:rsidR="00A16F1B" w:rsidRDefault="00A16F1B" w:rsidP="00A16F1B">
      <w:pPr>
        <w:pStyle w:val="Odstavecseseznamem"/>
        <w:rPr>
          <w:rFonts w:ascii="Calibri" w:hAnsi="Calibri"/>
          <w:b/>
        </w:rPr>
      </w:pPr>
    </w:p>
    <w:p w14:paraId="2B4DD3C9" w14:textId="09A32F77" w:rsidR="00A16F1B" w:rsidRDefault="00A16F1B" w:rsidP="00A16F1B">
      <w:pPr>
        <w:pStyle w:val="Odstavecseseznamem"/>
        <w:jc w:val="center"/>
        <w:rPr>
          <w:rFonts w:ascii="Calibri" w:hAnsi="Calibri"/>
          <w:b/>
        </w:rPr>
      </w:pPr>
      <w:r>
        <w:rPr>
          <w:noProof/>
        </w:rPr>
        <w:drawing>
          <wp:inline distT="0" distB="0" distL="0" distR="0" wp14:anchorId="520366DA" wp14:editId="36D78CF3">
            <wp:extent cx="3714750" cy="1504950"/>
            <wp:effectExtent l="0" t="0" r="0" b="0"/>
            <wp:docPr id="114145433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9DC2" w14:textId="77777777" w:rsidR="00A16F1B" w:rsidRDefault="00A16F1B" w:rsidP="00A16F1B">
      <w:pPr>
        <w:pStyle w:val="Odstavecseseznamem"/>
        <w:rPr>
          <w:rFonts w:ascii="Calibri" w:hAnsi="Calibri"/>
          <w:b/>
        </w:rPr>
      </w:pPr>
    </w:p>
    <w:p w14:paraId="3C2B1037" w14:textId="77777777" w:rsidR="00A16F1B" w:rsidRDefault="00A16F1B" w:rsidP="00A16F1B">
      <w:pPr>
        <w:pStyle w:val="Odstavecseseznamem"/>
        <w:rPr>
          <w:rFonts w:ascii="Calibri" w:hAnsi="Calibri"/>
          <w:b/>
        </w:rPr>
      </w:pPr>
    </w:p>
    <w:p w14:paraId="5B19E7AB" w14:textId="77777777" w:rsidR="00A16F1B" w:rsidRDefault="00A16F1B" w:rsidP="00A16F1B">
      <w:pPr>
        <w:pStyle w:val="Odstavecseseznamem"/>
        <w:rPr>
          <w:rFonts w:ascii="Calibri" w:hAnsi="Calibri"/>
          <w:b/>
        </w:rPr>
      </w:pPr>
    </w:p>
    <w:p w14:paraId="0BD97539" w14:textId="5DAC7210" w:rsidR="00A16F1B" w:rsidRDefault="00A16F1B" w:rsidP="00A16F1B">
      <w:pPr>
        <w:pStyle w:val="Odstavecseseznamem"/>
        <w:jc w:val="center"/>
        <w:rPr>
          <w:rFonts w:ascii="Calibri" w:hAnsi="Calibri"/>
          <w:b/>
        </w:rPr>
      </w:pPr>
      <w:r>
        <w:rPr>
          <w:noProof/>
          <w:lang w:eastAsia="cs-CZ"/>
        </w:rPr>
        <w:drawing>
          <wp:inline distT="0" distB="0" distL="0" distR="0" wp14:anchorId="678DAA2F" wp14:editId="1B13B250">
            <wp:extent cx="1857375" cy="428625"/>
            <wp:effectExtent l="0" t="0" r="9525" b="9525"/>
            <wp:docPr id="1357379859" name="Obrázek 1" descr="Schlenk home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Schlenk home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6FA" w14:textId="77777777" w:rsidR="00A16F1B" w:rsidRDefault="00A16F1B" w:rsidP="00A16F1B">
      <w:pPr>
        <w:pStyle w:val="Odstavecseseznamem"/>
        <w:rPr>
          <w:rFonts w:ascii="Calibri" w:hAnsi="Calibri"/>
          <w:b/>
        </w:rPr>
      </w:pPr>
    </w:p>
    <w:p w14:paraId="3E48324C" w14:textId="77777777" w:rsidR="00A16F1B" w:rsidRDefault="00A16F1B" w:rsidP="00A16F1B">
      <w:pPr>
        <w:pStyle w:val="Odstavecseseznamem"/>
        <w:rPr>
          <w:rFonts w:ascii="Calibri" w:hAnsi="Calibri"/>
          <w:b/>
        </w:rPr>
      </w:pPr>
    </w:p>
    <w:p w14:paraId="72BE6067" w14:textId="77777777" w:rsidR="00A16F1B" w:rsidRDefault="00A16F1B" w:rsidP="00A16F1B">
      <w:pPr>
        <w:pStyle w:val="Odstavecseseznamem"/>
        <w:rPr>
          <w:rFonts w:ascii="Calibri" w:hAnsi="Calibri"/>
          <w:b/>
          <w:noProof/>
          <w:lang w:eastAsia="cs-CZ"/>
        </w:rPr>
      </w:pPr>
    </w:p>
    <w:p w14:paraId="0C85449C" w14:textId="77777777" w:rsidR="00A16F1B" w:rsidRDefault="00A16F1B" w:rsidP="00A16F1B">
      <w:pPr>
        <w:pStyle w:val="Odstavecseseznamem"/>
        <w:rPr>
          <w:rFonts w:ascii="Calibri" w:hAnsi="Calibri"/>
          <w:b/>
          <w:noProof/>
          <w:lang w:eastAsia="cs-CZ"/>
        </w:rPr>
      </w:pPr>
    </w:p>
    <w:p w14:paraId="6FA5CB71" w14:textId="77777777" w:rsidR="00A16F1B" w:rsidRDefault="00A16F1B" w:rsidP="00A16F1B">
      <w:pPr>
        <w:pStyle w:val="Odstavecseseznamem"/>
        <w:jc w:val="center"/>
        <w:rPr>
          <w:rFonts w:ascii="Calibri" w:hAnsi="Calibri"/>
        </w:rPr>
      </w:pPr>
    </w:p>
    <w:p w14:paraId="467AA5C9" w14:textId="77777777" w:rsidR="00A16F1B" w:rsidRDefault="00A16F1B" w:rsidP="00A16F1B">
      <w:pPr>
        <w:pStyle w:val="Odstavecseseznamem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6A36F40C" w14:textId="77777777" w:rsidR="00A16F1B" w:rsidRDefault="00A16F1B" w:rsidP="00A16F1B">
      <w:pPr>
        <w:pStyle w:val="Odstavecseseznamem"/>
        <w:spacing w:line="360" w:lineRule="auto"/>
        <w:jc w:val="both"/>
        <w:rPr>
          <w:rFonts w:ascii="Calibri" w:hAnsi="Calibri"/>
        </w:rPr>
      </w:pPr>
    </w:p>
    <w:p w14:paraId="593D5D01" w14:textId="77777777" w:rsidR="00A16F1B" w:rsidRDefault="00A16F1B" w:rsidP="00A16F1B">
      <w:pPr>
        <w:pStyle w:val="Odstavecseseznamem"/>
        <w:spacing w:line="360" w:lineRule="auto"/>
        <w:jc w:val="both"/>
        <w:rPr>
          <w:rFonts w:ascii="Calibri" w:hAnsi="Calibri"/>
          <w:b/>
          <w:bCs/>
        </w:rPr>
      </w:pPr>
    </w:p>
    <w:p w14:paraId="2225D7BE" w14:textId="77777777" w:rsidR="00A16F1B" w:rsidRDefault="00A16F1B" w:rsidP="00A16F1B">
      <w:pPr>
        <w:pStyle w:val="Odstavecseseznamem"/>
        <w:spacing w:line="360" w:lineRule="auto"/>
        <w:jc w:val="both"/>
        <w:rPr>
          <w:rFonts w:ascii="Calibri" w:hAnsi="Calibri"/>
          <w:b/>
          <w:bCs/>
        </w:rPr>
      </w:pPr>
    </w:p>
    <w:p w14:paraId="20D2487A" w14:textId="77777777" w:rsidR="00A16F1B" w:rsidRDefault="00A16F1B" w:rsidP="00A16F1B">
      <w:pPr>
        <w:pStyle w:val="Odstavecseseznamem"/>
        <w:spacing w:line="360" w:lineRule="auto"/>
        <w:ind w:left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Zpracovaly:</w:t>
      </w:r>
    </w:p>
    <w:p w14:paraId="3E33297E" w14:textId="77777777" w:rsidR="00A16F1B" w:rsidRDefault="00A16F1B" w:rsidP="00A16F1B">
      <w:pPr>
        <w:pStyle w:val="Odstavecseseznamem"/>
        <w:spacing w:line="360" w:lineRule="auto"/>
        <w:ind w:left="0"/>
        <w:jc w:val="both"/>
        <w:rPr>
          <w:rFonts w:ascii="Calibri" w:hAnsi="Calibri"/>
        </w:rPr>
      </w:pPr>
      <w:r>
        <w:rPr>
          <w:rFonts w:ascii="Calibri" w:hAnsi="Calibri"/>
        </w:rPr>
        <w:t>Mgr. Marie Miškóciová</w:t>
      </w:r>
    </w:p>
    <w:p w14:paraId="5B84B3BC" w14:textId="77777777" w:rsidR="00A16F1B" w:rsidRDefault="00A16F1B" w:rsidP="00A16F1B">
      <w:pPr>
        <w:pStyle w:val="Odstavecseseznamem"/>
        <w:spacing w:line="360" w:lineRule="auto"/>
        <w:ind w:left="0"/>
        <w:jc w:val="both"/>
        <w:rPr>
          <w:rFonts w:ascii="Calibri" w:hAnsi="Calibri"/>
        </w:rPr>
      </w:pPr>
      <w:r>
        <w:rPr>
          <w:rFonts w:ascii="Calibri" w:hAnsi="Calibri"/>
        </w:rPr>
        <w:t>Irena Dubovská, DiS.</w:t>
      </w:r>
    </w:p>
    <w:p w14:paraId="6AC3C402" w14:textId="684484BE" w:rsidR="00F96D56" w:rsidRDefault="00F96D56" w:rsidP="00A16F1B">
      <w:pPr>
        <w:pStyle w:val="Odstavecseseznamem"/>
        <w:spacing w:line="360" w:lineRule="auto"/>
        <w:ind w:left="0"/>
        <w:jc w:val="both"/>
        <w:rPr>
          <w:rFonts w:ascii="Calibri" w:hAnsi="Calibri"/>
        </w:rPr>
      </w:pPr>
      <w:r>
        <w:rPr>
          <w:rFonts w:ascii="Calibri" w:hAnsi="Calibri"/>
        </w:rPr>
        <w:t>Jana Gorčíková</w:t>
      </w:r>
    </w:p>
    <w:p w14:paraId="26078731" w14:textId="32A07E94" w:rsidR="00665EE2" w:rsidRDefault="00F96D56" w:rsidP="009C1E4E">
      <w:pPr>
        <w:pStyle w:val="Odstavecseseznamem"/>
        <w:spacing w:line="360" w:lineRule="auto"/>
        <w:ind w:left="0"/>
        <w:jc w:val="both"/>
      </w:pPr>
      <w:r>
        <w:rPr>
          <w:rFonts w:ascii="Calibri" w:hAnsi="Calibri"/>
        </w:rPr>
        <w:t>Vendula Kojecká</w:t>
      </w:r>
    </w:p>
    <w:sectPr w:rsidR="00665EE2" w:rsidSect="002A10E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417DE" w14:textId="77777777" w:rsidR="002A10E2" w:rsidRDefault="002A10E2" w:rsidP="00AB2BEE">
      <w:pPr>
        <w:spacing w:after="0" w:line="240" w:lineRule="auto"/>
      </w:pPr>
      <w:r>
        <w:separator/>
      </w:r>
    </w:p>
  </w:endnote>
  <w:endnote w:type="continuationSeparator" w:id="0">
    <w:p w14:paraId="22A8E47C" w14:textId="77777777" w:rsidR="002A10E2" w:rsidRDefault="002A10E2" w:rsidP="00AB2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99221" w14:textId="77777777" w:rsidR="00AB2BEE" w:rsidRDefault="00AB2BE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4977455"/>
      <w:docPartObj>
        <w:docPartGallery w:val="Page Numbers (Bottom of Page)"/>
        <w:docPartUnique/>
      </w:docPartObj>
    </w:sdtPr>
    <w:sdtContent>
      <w:p w14:paraId="08DB4DDE" w14:textId="66A3F82A" w:rsidR="00AB2BEE" w:rsidRDefault="00AB2BE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0DBEBA" w14:textId="77777777" w:rsidR="00AB2BEE" w:rsidRDefault="00AB2BE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5A484" w14:textId="660C81C5" w:rsidR="00AB2BEE" w:rsidRDefault="00AB2BEE">
    <w:pPr>
      <w:pStyle w:val="Zpat"/>
      <w:jc w:val="center"/>
    </w:pPr>
  </w:p>
  <w:p w14:paraId="2D615B6B" w14:textId="77777777" w:rsidR="00AB2BEE" w:rsidRDefault="00AB2BE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0886C" w14:textId="77777777" w:rsidR="002A10E2" w:rsidRDefault="002A10E2" w:rsidP="00AB2BEE">
      <w:pPr>
        <w:spacing w:after="0" w:line="240" w:lineRule="auto"/>
      </w:pPr>
      <w:r>
        <w:separator/>
      </w:r>
    </w:p>
  </w:footnote>
  <w:footnote w:type="continuationSeparator" w:id="0">
    <w:p w14:paraId="385C83CA" w14:textId="77777777" w:rsidR="002A10E2" w:rsidRDefault="002A10E2" w:rsidP="00AB2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128FF" w14:textId="77777777" w:rsidR="00AB2BEE" w:rsidRDefault="00AB2BE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5B474" w14:textId="77777777" w:rsidR="00AB2BEE" w:rsidRDefault="00AB2BE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95FBE" w14:textId="77777777" w:rsidR="00AB2BEE" w:rsidRDefault="00AB2BE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D434E"/>
    <w:multiLevelType w:val="hybridMultilevel"/>
    <w:tmpl w:val="ADB6A9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50573"/>
    <w:multiLevelType w:val="hybridMultilevel"/>
    <w:tmpl w:val="9D2624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C4D49"/>
    <w:multiLevelType w:val="hybridMultilevel"/>
    <w:tmpl w:val="47D8B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85592"/>
    <w:multiLevelType w:val="hybridMultilevel"/>
    <w:tmpl w:val="A356BFE4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34891F7A"/>
    <w:multiLevelType w:val="hybridMultilevel"/>
    <w:tmpl w:val="D43EE0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A52A9"/>
    <w:multiLevelType w:val="hybridMultilevel"/>
    <w:tmpl w:val="362449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E6BD1"/>
    <w:multiLevelType w:val="hybridMultilevel"/>
    <w:tmpl w:val="11F89F68"/>
    <w:lvl w:ilvl="0" w:tplc="A62677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0A4599"/>
    <w:multiLevelType w:val="hybridMultilevel"/>
    <w:tmpl w:val="7F380D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6423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47879064">
    <w:abstractNumId w:val="6"/>
  </w:num>
  <w:num w:numId="3" w16cid:durableId="1718386239">
    <w:abstractNumId w:val="2"/>
  </w:num>
  <w:num w:numId="4" w16cid:durableId="621764539">
    <w:abstractNumId w:val="5"/>
  </w:num>
  <w:num w:numId="5" w16cid:durableId="979699244">
    <w:abstractNumId w:val="4"/>
  </w:num>
  <w:num w:numId="6" w16cid:durableId="1182162026">
    <w:abstractNumId w:val="7"/>
  </w:num>
  <w:num w:numId="7" w16cid:durableId="1669598441">
    <w:abstractNumId w:val="1"/>
  </w:num>
  <w:num w:numId="8" w16cid:durableId="829712086">
    <w:abstractNumId w:val="3"/>
  </w:num>
  <w:num w:numId="9" w16cid:durableId="793789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EE0"/>
    <w:rsid w:val="000413DD"/>
    <w:rsid w:val="000B568D"/>
    <w:rsid w:val="001758F6"/>
    <w:rsid w:val="00232799"/>
    <w:rsid w:val="00253FC2"/>
    <w:rsid w:val="002616A5"/>
    <w:rsid w:val="002A10E2"/>
    <w:rsid w:val="003C133C"/>
    <w:rsid w:val="00434482"/>
    <w:rsid w:val="005572FC"/>
    <w:rsid w:val="005A59DC"/>
    <w:rsid w:val="006118FB"/>
    <w:rsid w:val="006434E1"/>
    <w:rsid w:val="00665EE2"/>
    <w:rsid w:val="006678C0"/>
    <w:rsid w:val="00703B9E"/>
    <w:rsid w:val="007210A3"/>
    <w:rsid w:val="007418BD"/>
    <w:rsid w:val="00764087"/>
    <w:rsid w:val="00803923"/>
    <w:rsid w:val="0086477B"/>
    <w:rsid w:val="008E6217"/>
    <w:rsid w:val="00903531"/>
    <w:rsid w:val="00915B85"/>
    <w:rsid w:val="009430BB"/>
    <w:rsid w:val="009C1E4E"/>
    <w:rsid w:val="00A16F1B"/>
    <w:rsid w:val="00A40C6D"/>
    <w:rsid w:val="00A65B4A"/>
    <w:rsid w:val="00AB2BEE"/>
    <w:rsid w:val="00AE5D6A"/>
    <w:rsid w:val="00B31259"/>
    <w:rsid w:val="00B434E5"/>
    <w:rsid w:val="00B53235"/>
    <w:rsid w:val="00B948ED"/>
    <w:rsid w:val="00BA2E23"/>
    <w:rsid w:val="00C155BE"/>
    <w:rsid w:val="00C275AD"/>
    <w:rsid w:val="00C36C6C"/>
    <w:rsid w:val="00CC4B53"/>
    <w:rsid w:val="00D72A52"/>
    <w:rsid w:val="00DA0EE0"/>
    <w:rsid w:val="00E7332A"/>
    <w:rsid w:val="00E81DC6"/>
    <w:rsid w:val="00EF5B6B"/>
    <w:rsid w:val="00F615FB"/>
    <w:rsid w:val="00F9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08A6AE1"/>
  <w15:chartTrackingRefBased/>
  <w15:docId w15:val="{B70758E8-7511-4876-AF9E-88E34E20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6F1B"/>
    <w:pPr>
      <w:spacing w:line="252" w:lineRule="auto"/>
    </w:pPr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A16F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16F1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A16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A16F1B"/>
    <w:pPr>
      <w:spacing w:after="100"/>
    </w:pPr>
    <w:rPr>
      <w:rFonts w:eastAsiaTheme="minorEastAsia" w:cs="Times New Roman"/>
      <w:lang w:eastAsia="cs-CZ"/>
    </w:rPr>
  </w:style>
  <w:style w:type="paragraph" w:styleId="Odstavecseseznamem">
    <w:name w:val="List Paragraph"/>
    <w:basedOn w:val="Normln"/>
    <w:uiPriority w:val="99"/>
    <w:qFormat/>
    <w:rsid w:val="00A16F1B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16F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16F1B"/>
    <w:pPr>
      <w:outlineLvl w:val="9"/>
    </w:pPr>
    <w:rPr>
      <w:lang w:eastAsia="cs-CZ"/>
    </w:rPr>
  </w:style>
  <w:style w:type="table" w:styleId="Mkatabulky">
    <w:name w:val="Table Grid"/>
    <w:basedOn w:val="Normlntabulka"/>
    <w:uiPriority w:val="39"/>
    <w:rsid w:val="00A16F1B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B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B2BEE"/>
    <w:rPr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AB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B2BE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8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ps-bojkovice.cz" TargetMode="External"/><Relationship Id="rId18" Type="http://schemas.microsoft.com/office/2007/relationships/diagramDrawing" Target="diagrams/drawing1.xm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diagramQuickStyle" Target="diagrams/quickStyle2.xml"/><Relationship Id="rId34" Type="http://schemas.openxmlformats.org/officeDocument/2006/relationships/image" Target="media/image12.jpeg"/><Relationship Id="rId42" Type="http://schemas.openxmlformats.org/officeDocument/2006/relationships/image" Target="media/image19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ucetni@dps-bojkovice.cz" TargetMode="External"/><Relationship Id="rId17" Type="http://schemas.openxmlformats.org/officeDocument/2006/relationships/diagramColors" Target="diagrams/colors1.xm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image" Target="media/image7.jpeg"/><Relationship Id="rId41" Type="http://schemas.openxmlformats.org/officeDocument/2006/relationships/hyperlink" Target="http://www.schlenk.com/index.php?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oc.pracovnik@dps-bojkovice.cz" TargetMode="External"/><Relationship Id="rId24" Type="http://schemas.openxmlformats.org/officeDocument/2006/relationships/chart" Target="charts/chart1.xm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fontTable" Target="fontTable.xml"/><Relationship Id="rId10" Type="http://schemas.openxmlformats.org/officeDocument/2006/relationships/hyperlink" Target="mailto:ekonom@dps-bojkovice.cz" TargetMode="External"/><Relationship Id="rId19" Type="http://schemas.openxmlformats.org/officeDocument/2006/relationships/diagramData" Target="diagrams/data2.xml"/><Relationship Id="rId31" Type="http://schemas.openxmlformats.org/officeDocument/2006/relationships/image" Target="media/image9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reditel@dps-bojkovice.cz" TargetMode="Externa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Nejčastější úkony pečovatelské služby za rok 2023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D26-4B14-A608-AEF0E48B9CD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D26-4B14-A608-AEF0E48B9CD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D26-4B14-A608-AEF0E48B9CD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D26-4B14-A608-AEF0E48B9CD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D26-4B14-A608-AEF0E48B9CD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D26-4B14-A608-AEF0E48B9CD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D26-4B14-A608-AEF0E48B9CDB}"/>
              </c:ext>
            </c:extLst>
          </c:dPt>
          <c:cat>
            <c:strRef>
              <c:f>List1!$A$2:$A$8</c:f>
              <c:strCache>
                <c:ptCount val="7"/>
                <c:pt idx="0">
                  <c:v>Pomoc při přípravě jídla a pití 35%</c:v>
                </c:pt>
                <c:pt idx="1">
                  <c:v>Pomoc při úkonech osobní hygieny 23%</c:v>
                </c:pt>
                <c:pt idx="2">
                  <c:v>Dovážka oběda 15%</c:v>
                </c:pt>
                <c:pt idx="3">
                  <c:v>Praní a žehlení prádla 10%</c:v>
                </c:pt>
                <c:pt idx="4">
                  <c:v>Běžný úklid a údržba domácnosti 8%</c:v>
                </c:pt>
                <c:pt idx="5">
                  <c:v>Nákupy a pochůzky 6%</c:v>
                </c:pt>
                <c:pt idx="6">
                  <c:v>Ostatní úkony 3%</c:v>
                </c:pt>
              </c:strCache>
            </c:strRef>
          </c:cat>
          <c:val>
            <c:numRef>
              <c:f>List1!$B$2:$B$8</c:f>
              <c:numCache>
                <c:formatCode>0%</c:formatCode>
                <c:ptCount val="7"/>
                <c:pt idx="0">
                  <c:v>0.35</c:v>
                </c:pt>
                <c:pt idx="1">
                  <c:v>0.23</c:v>
                </c:pt>
                <c:pt idx="2">
                  <c:v>0.15</c:v>
                </c:pt>
                <c:pt idx="3">
                  <c:v>0.1</c:v>
                </c:pt>
                <c:pt idx="4">
                  <c:v>0.08</c:v>
                </c:pt>
                <c:pt idx="5">
                  <c:v>0.06</c:v>
                </c:pt>
                <c:pt idx="6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A0-43C0-9BB9-AE0662D26E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452336687080782"/>
          <c:y val="0.79092454659383793"/>
          <c:w val="0.52086049139690871"/>
          <c:h val="0.209075453406162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C049B6-9909-4142-BBAF-EF86DB13F710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A9C02F7F-EF5F-4675-B25A-4EECDC1A3345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cs-CZ" sz="1100"/>
            <a:t>Ředitelka organizace</a:t>
          </a:r>
        </a:p>
      </dgm:t>
    </dgm:pt>
    <dgm:pt modelId="{F8EADB02-9B76-4D2B-A4B6-2AF73620315A}" type="parTrans" cxnId="{B4688ACE-6305-40F6-8748-41BBED5B458F}">
      <dgm:prSet/>
      <dgm:spPr/>
      <dgm:t>
        <a:bodyPr/>
        <a:lstStyle/>
        <a:p>
          <a:endParaRPr lang="cs-CZ"/>
        </a:p>
      </dgm:t>
    </dgm:pt>
    <dgm:pt modelId="{2DBECB6D-52DC-459D-98C1-F5FC9B6B74A2}" type="sibTrans" cxnId="{B4688ACE-6305-40F6-8748-41BBED5B458F}">
      <dgm:prSet/>
      <dgm:spPr/>
      <dgm:t>
        <a:bodyPr/>
        <a:lstStyle/>
        <a:p>
          <a:endParaRPr lang="cs-CZ"/>
        </a:p>
      </dgm:t>
    </dgm:pt>
    <dgm:pt modelId="{48182F9E-86C0-4CD2-97F7-F8DF07745F15}">
      <dgm:prSet custT="1"/>
      <dgm:spPr/>
      <dgm:t>
        <a:bodyPr/>
        <a:lstStyle/>
        <a:p>
          <a:r>
            <a:rPr lang="cs-CZ" sz="1100"/>
            <a:t>Údržbář</a:t>
          </a:r>
        </a:p>
      </dgm:t>
    </dgm:pt>
    <dgm:pt modelId="{6AB6BF08-997D-4EBE-8A95-75F56C246AA3}" type="parTrans" cxnId="{DE115F1B-BB40-436E-BE41-1C7976087B0B}">
      <dgm:prSet/>
      <dgm:spPr/>
      <dgm:t>
        <a:bodyPr/>
        <a:lstStyle/>
        <a:p>
          <a:endParaRPr lang="cs-CZ"/>
        </a:p>
      </dgm:t>
    </dgm:pt>
    <dgm:pt modelId="{99B9202F-9B30-47DB-8C97-AB7FD160D1CE}" type="sibTrans" cxnId="{DE115F1B-BB40-436E-BE41-1C7976087B0B}">
      <dgm:prSet/>
      <dgm:spPr/>
      <dgm:t>
        <a:bodyPr/>
        <a:lstStyle/>
        <a:p>
          <a:endParaRPr lang="cs-CZ"/>
        </a:p>
      </dgm:t>
    </dgm:pt>
    <dgm:pt modelId="{BBDEE5B8-68DB-44BB-9099-B308574A2D19}">
      <dgm:prSet custT="1"/>
      <dgm:spPr/>
      <dgm:t>
        <a:bodyPr/>
        <a:lstStyle/>
        <a:p>
          <a:r>
            <a:rPr lang="cs-CZ" sz="1100"/>
            <a:t>Ekonomka</a:t>
          </a:r>
        </a:p>
      </dgm:t>
    </dgm:pt>
    <dgm:pt modelId="{98FD78BE-82FE-4284-A78C-B6E0C3EF8514}" type="parTrans" cxnId="{8710F92B-4BF3-4A97-B4A4-3BABF9C176B6}">
      <dgm:prSet/>
      <dgm:spPr/>
      <dgm:t>
        <a:bodyPr/>
        <a:lstStyle/>
        <a:p>
          <a:endParaRPr lang="cs-CZ"/>
        </a:p>
      </dgm:t>
    </dgm:pt>
    <dgm:pt modelId="{7F409CFC-E3E3-434C-90E9-423C584E4934}" type="sibTrans" cxnId="{8710F92B-4BF3-4A97-B4A4-3BABF9C176B6}">
      <dgm:prSet/>
      <dgm:spPr/>
      <dgm:t>
        <a:bodyPr/>
        <a:lstStyle/>
        <a:p>
          <a:endParaRPr lang="cs-CZ"/>
        </a:p>
      </dgm:t>
    </dgm:pt>
    <dgm:pt modelId="{D19D0F5D-663B-48DA-9F51-5E18B7E78152}">
      <dgm:prSet custT="1"/>
      <dgm:spPr/>
      <dgm:t>
        <a:bodyPr/>
        <a:lstStyle/>
        <a:p>
          <a:r>
            <a:rPr lang="cs-CZ" sz="1100"/>
            <a:t>Soc</a:t>
          </a:r>
          <a:r>
            <a:rPr lang="cs-CZ" sz="1500"/>
            <a:t>. </a:t>
          </a:r>
          <a:r>
            <a:rPr lang="cs-CZ" sz="1100"/>
            <a:t>pracovnice</a:t>
          </a:r>
        </a:p>
      </dgm:t>
    </dgm:pt>
    <dgm:pt modelId="{9D1D3A91-EADB-4910-98C9-FAE349A68950}" type="parTrans" cxnId="{1BC98BEE-2202-4DE5-BADA-B01FAFAF2DA5}">
      <dgm:prSet/>
      <dgm:spPr/>
      <dgm:t>
        <a:bodyPr/>
        <a:lstStyle/>
        <a:p>
          <a:endParaRPr lang="cs-CZ"/>
        </a:p>
      </dgm:t>
    </dgm:pt>
    <dgm:pt modelId="{A9453DD4-11FD-47CD-A67D-C9965668D50F}" type="sibTrans" cxnId="{1BC98BEE-2202-4DE5-BADA-B01FAFAF2DA5}">
      <dgm:prSet/>
      <dgm:spPr/>
      <dgm:t>
        <a:bodyPr/>
        <a:lstStyle/>
        <a:p>
          <a:endParaRPr lang="cs-CZ"/>
        </a:p>
      </dgm:t>
    </dgm:pt>
    <dgm:pt modelId="{09B8B764-31D0-4E8D-ACBE-699250DEFAE2}">
      <dgm:prSet custT="1"/>
      <dgm:spPr/>
      <dgm:t>
        <a:bodyPr/>
        <a:lstStyle/>
        <a:p>
          <a:r>
            <a:rPr lang="cs-CZ" sz="1100"/>
            <a:t>Uklízečka</a:t>
          </a:r>
        </a:p>
      </dgm:t>
    </dgm:pt>
    <dgm:pt modelId="{C2E5F094-66A9-47BE-AC29-8F95595D4E23}" type="parTrans" cxnId="{ED25C22C-1B2C-458E-8D3F-384E2B6C55D2}">
      <dgm:prSet/>
      <dgm:spPr/>
      <dgm:t>
        <a:bodyPr/>
        <a:lstStyle/>
        <a:p>
          <a:endParaRPr lang="cs-CZ"/>
        </a:p>
      </dgm:t>
    </dgm:pt>
    <dgm:pt modelId="{8B5581B7-BFDD-4818-94BB-76E9548DCE84}" type="sibTrans" cxnId="{ED25C22C-1B2C-458E-8D3F-384E2B6C55D2}">
      <dgm:prSet/>
      <dgm:spPr/>
      <dgm:t>
        <a:bodyPr/>
        <a:lstStyle/>
        <a:p>
          <a:endParaRPr lang="cs-CZ"/>
        </a:p>
      </dgm:t>
    </dgm:pt>
    <dgm:pt modelId="{FD6451B9-FF7F-425B-ADE0-C85A30D2E76C}">
      <dgm:prSet custT="1"/>
      <dgm:spPr/>
      <dgm:t>
        <a:bodyPr/>
        <a:lstStyle/>
        <a:p>
          <a:r>
            <a:rPr lang="cs-CZ" sz="1100"/>
            <a:t>Uklízečka</a:t>
          </a:r>
        </a:p>
      </dgm:t>
    </dgm:pt>
    <dgm:pt modelId="{D1C83E66-32D1-4E99-86C5-5907F8402A48}" type="parTrans" cxnId="{A1BBB8C8-B423-4503-B7D1-1A1D64BA1675}">
      <dgm:prSet/>
      <dgm:spPr/>
      <dgm:t>
        <a:bodyPr/>
        <a:lstStyle/>
        <a:p>
          <a:endParaRPr lang="cs-CZ"/>
        </a:p>
      </dgm:t>
    </dgm:pt>
    <dgm:pt modelId="{ED7DD712-7D83-4970-B3C8-4C1E7A7E6713}" type="sibTrans" cxnId="{A1BBB8C8-B423-4503-B7D1-1A1D64BA1675}">
      <dgm:prSet/>
      <dgm:spPr/>
      <dgm:t>
        <a:bodyPr/>
        <a:lstStyle/>
        <a:p>
          <a:endParaRPr lang="cs-CZ"/>
        </a:p>
      </dgm:t>
    </dgm:pt>
    <dgm:pt modelId="{BA813DCE-1BC5-45C7-8336-757124CD542B}">
      <dgm:prSet custT="1"/>
      <dgm:spPr/>
      <dgm:t>
        <a:bodyPr/>
        <a:lstStyle/>
        <a:p>
          <a:r>
            <a:rPr lang="cs-CZ" sz="1100"/>
            <a:t>Účetní</a:t>
          </a:r>
        </a:p>
      </dgm:t>
    </dgm:pt>
    <dgm:pt modelId="{38D2C907-EF85-4EAF-A68C-376FD8EE7688}" type="parTrans" cxnId="{01D2D4A0-1A2A-460C-81FE-2A5088737E12}">
      <dgm:prSet/>
      <dgm:spPr/>
      <dgm:t>
        <a:bodyPr/>
        <a:lstStyle/>
        <a:p>
          <a:endParaRPr lang="cs-CZ"/>
        </a:p>
      </dgm:t>
    </dgm:pt>
    <dgm:pt modelId="{B555285C-49A5-44F8-ABBE-E722E94BE66C}" type="sibTrans" cxnId="{01D2D4A0-1A2A-460C-81FE-2A5088737E12}">
      <dgm:prSet/>
      <dgm:spPr/>
      <dgm:t>
        <a:bodyPr/>
        <a:lstStyle/>
        <a:p>
          <a:endParaRPr lang="cs-CZ"/>
        </a:p>
      </dgm:t>
    </dgm:pt>
    <dgm:pt modelId="{BAE5C908-1366-4FB7-BA03-77BF0D42700E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8E8C0AEB-7CF6-4F6B-BBE8-49E393CD6012}" type="parTrans" cxnId="{1AD006B1-9D21-4499-B597-23721FC8D4F7}">
      <dgm:prSet/>
      <dgm:spPr/>
      <dgm:t>
        <a:bodyPr/>
        <a:lstStyle/>
        <a:p>
          <a:endParaRPr lang="cs-CZ"/>
        </a:p>
      </dgm:t>
    </dgm:pt>
    <dgm:pt modelId="{5E2BF37B-340C-45D5-99CF-B1EA5EB80755}" type="sibTrans" cxnId="{1AD006B1-9D21-4499-B597-23721FC8D4F7}">
      <dgm:prSet/>
      <dgm:spPr/>
      <dgm:t>
        <a:bodyPr/>
        <a:lstStyle/>
        <a:p>
          <a:endParaRPr lang="cs-CZ"/>
        </a:p>
      </dgm:t>
    </dgm:pt>
    <dgm:pt modelId="{3FC7FBCF-B87D-4A83-829B-B2D9B9CD12AA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66AB3B44-943E-4FD0-8825-D54CF1DE6697}" type="parTrans" cxnId="{8C7681CE-0A22-4386-999C-BEC4FB137CD9}">
      <dgm:prSet/>
      <dgm:spPr/>
      <dgm:t>
        <a:bodyPr/>
        <a:lstStyle/>
        <a:p>
          <a:endParaRPr lang="cs-CZ"/>
        </a:p>
      </dgm:t>
    </dgm:pt>
    <dgm:pt modelId="{F361F56A-A09B-45FC-9C8F-CD50E79F9FC1}" type="sibTrans" cxnId="{8C7681CE-0A22-4386-999C-BEC4FB137CD9}">
      <dgm:prSet/>
      <dgm:spPr/>
      <dgm:t>
        <a:bodyPr/>
        <a:lstStyle/>
        <a:p>
          <a:endParaRPr lang="cs-CZ"/>
        </a:p>
      </dgm:t>
    </dgm:pt>
    <dgm:pt modelId="{127F7240-8623-4878-9C40-5000E0C332A6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E72F794F-000A-4479-8994-EFDC3168535E}" type="parTrans" cxnId="{4C62774C-A2D0-4065-B4BF-A5F035629D7D}">
      <dgm:prSet/>
      <dgm:spPr/>
      <dgm:t>
        <a:bodyPr/>
        <a:lstStyle/>
        <a:p>
          <a:endParaRPr lang="cs-CZ"/>
        </a:p>
      </dgm:t>
    </dgm:pt>
    <dgm:pt modelId="{B10DB62B-DB19-45D3-9716-E7D1A7F9A6B2}" type="sibTrans" cxnId="{4C62774C-A2D0-4065-B4BF-A5F035629D7D}">
      <dgm:prSet/>
      <dgm:spPr/>
      <dgm:t>
        <a:bodyPr/>
        <a:lstStyle/>
        <a:p>
          <a:endParaRPr lang="cs-CZ"/>
        </a:p>
      </dgm:t>
    </dgm:pt>
    <dgm:pt modelId="{39B96E98-D146-4E2F-B837-C172AD5437C2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990DDEB4-9822-424F-89AD-AC0C43A3AEF5}" type="parTrans" cxnId="{900ED9D0-26A8-4595-A0A5-EC9232A9A840}">
      <dgm:prSet/>
      <dgm:spPr/>
      <dgm:t>
        <a:bodyPr/>
        <a:lstStyle/>
        <a:p>
          <a:endParaRPr lang="cs-CZ"/>
        </a:p>
      </dgm:t>
    </dgm:pt>
    <dgm:pt modelId="{1B010EF3-800C-4E38-BE22-43DEBDA40FFA}" type="sibTrans" cxnId="{900ED9D0-26A8-4595-A0A5-EC9232A9A840}">
      <dgm:prSet/>
      <dgm:spPr/>
      <dgm:t>
        <a:bodyPr/>
        <a:lstStyle/>
        <a:p>
          <a:endParaRPr lang="cs-CZ"/>
        </a:p>
      </dgm:t>
    </dgm:pt>
    <dgm:pt modelId="{30E7A023-E59B-4D27-A51A-7ED1717D1298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C4D84D57-5957-4101-9815-CCC6B8A51899}" type="parTrans" cxnId="{6BE98ECD-9092-45A4-89BF-D8B41F635A58}">
      <dgm:prSet/>
      <dgm:spPr/>
      <dgm:t>
        <a:bodyPr/>
        <a:lstStyle/>
        <a:p>
          <a:endParaRPr lang="cs-CZ"/>
        </a:p>
      </dgm:t>
    </dgm:pt>
    <dgm:pt modelId="{F813E1B0-C330-4ADF-827C-9DF0CBC87564}" type="sibTrans" cxnId="{6BE98ECD-9092-45A4-89BF-D8B41F635A58}">
      <dgm:prSet/>
      <dgm:spPr/>
      <dgm:t>
        <a:bodyPr/>
        <a:lstStyle/>
        <a:p>
          <a:endParaRPr lang="cs-CZ"/>
        </a:p>
      </dgm:t>
    </dgm:pt>
    <dgm:pt modelId="{79D1513D-88FD-4354-9EEB-94223AB8AA19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9BDBCB64-6195-4F42-9E60-451374838745}" type="parTrans" cxnId="{719D7D0E-7752-44D7-A992-AF78A62C9F6B}">
      <dgm:prSet/>
      <dgm:spPr/>
      <dgm:t>
        <a:bodyPr/>
        <a:lstStyle/>
        <a:p>
          <a:endParaRPr lang="cs-CZ"/>
        </a:p>
      </dgm:t>
    </dgm:pt>
    <dgm:pt modelId="{29E30273-981F-43B5-8BBD-CFC2A99B0E03}" type="sibTrans" cxnId="{719D7D0E-7752-44D7-A992-AF78A62C9F6B}">
      <dgm:prSet/>
      <dgm:spPr/>
      <dgm:t>
        <a:bodyPr/>
        <a:lstStyle/>
        <a:p>
          <a:endParaRPr lang="cs-CZ"/>
        </a:p>
      </dgm:t>
    </dgm:pt>
    <dgm:pt modelId="{0897E913-9955-430C-B591-85F3BD9C5EFB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4DE218BA-2D04-45FB-8933-6A22888856D5}" type="parTrans" cxnId="{862CD540-E37B-41C1-8854-0817048C6687}">
      <dgm:prSet/>
      <dgm:spPr/>
      <dgm:t>
        <a:bodyPr/>
        <a:lstStyle/>
        <a:p>
          <a:endParaRPr lang="cs-CZ"/>
        </a:p>
      </dgm:t>
    </dgm:pt>
    <dgm:pt modelId="{64A50351-22F6-4CD5-9B8A-64E074DB4591}" type="sibTrans" cxnId="{862CD540-E37B-41C1-8854-0817048C6687}">
      <dgm:prSet/>
      <dgm:spPr/>
      <dgm:t>
        <a:bodyPr/>
        <a:lstStyle/>
        <a:p>
          <a:endParaRPr lang="cs-CZ"/>
        </a:p>
      </dgm:t>
    </dgm:pt>
    <dgm:pt modelId="{057F06BE-6195-4C86-8186-5DB482871A20}" type="pres">
      <dgm:prSet presAssocID="{60C049B6-9909-4142-BBAF-EF86DB13F710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15114BA-7205-4C22-9372-D881B886041E}" type="pres">
      <dgm:prSet presAssocID="{A9C02F7F-EF5F-4675-B25A-4EECDC1A3345}" presName="vertOne" presStyleCnt="0"/>
      <dgm:spPr/>
    </dgm:pt>
    <dgm:pt modelId="{3A9B49FC-8E0A-4F7D-BC65-7871F9D9789C}" type="pres">
      <dgm:prSet presAssocID="{A9C02F7F-EF5F-4675-B25A-4EECDC1A3345}" presName="txOne" presStyleLbl="node0" presStyleIdx="0" presStyleCnt="1" custScaleY="84587">
        <dgm:presLayoutVars>
          <dgm:chPref val="3"/>
        </dgm:presLayoutVars>
      </dgm:prSet>
      <dgm:spPr/>
    </dgm:pt>
    <dgm:pt modelId="{7234F122-263B-4515-91C7-9FCC4B3C1392}" type="pres">
      <dgm:prSet presAssocID="{A9C02F7F-EF5F-4675-B25A-4EECDC1A3345}" presName="parTransOne" presStyleCnt="0"/>
      <dgm:spPr/>
    </dgm:pt>
    <dgm:pt modelId="{6B3DB8DF-F74A-49BD-8DDE-515D899160A5}" type="pres">
      <dgm:prSet presAssocID="{A9C02F7F-EF5F-4675-B25A-4EECDC1A3345}" presName="horzOne" presStyleCnt="0"/>
      <dgm:spPr/>
    </dgm:pt>
    <dgm:pt modelId="{9A1326BA-1244-473F-A0E1-8DE5F578B7E8}" type="pres">
      <dgm:prSet presAssocID="{BBDEE5B8-68DB-44BB-9099-B308574A2D19}" presName="vertTwo" presStyleCnt="0"/>
      <dgm:spPr/>
    </dgm:pt>
    <dgm:pt modelId="{54096A4A-D3A2-4F16-869A-27A6F943F53B}" type="pres">
      <dgm:prSet presAssocID="{BBDEE5B8-68DB-44BB-9099-B308574A2D19}" presName="txTwo" presStyleLbl="node2" presStyleIdx="0" presStyleCnt="5">
        <dgm:presLayoutVars>
          <dgm:chPref val="3"/>
        </dgm:presLayoutVars>
      </dgm:prSet>
      <dgm:spPr/>
    </dgm:pt>
    <dgm:pt modelId="{F5BF5D3D-DC9C-452C-B04C-D83C2E82C61D}" type="pres">
      <dgm:prSet presAssocID="{BBDEE5B8-68DB-44BB-9099-B308574A2D19}" presName="parTransTwo" presStyleCnt="0"/>
      <dgm:spPr/>
    </dgm:pt>
    <dgm:pt modelId="{112F3A64-33B9-494A-BF0D-833C6917821F}" type="pres">
      <dgm:prSet presAssocID="{BBDEE5B8-68DB-44BB-9099-B308574A2D19}" presName="horzTwo" presStyleCnt="0"/>
      <dgm:spPr/>
    </dgm:pt>
    <dgm:pt modelId="{55F5F5DE-0E15-4C62-B0EB-D0CA894C6A0B}" type="pres">
      <dgm:prSet presAssocID="{BA813DCE-1BC5-45C7-8336-757124CD542B}" presName="vertThree" presStyleCnt="0"/>
      <dgm:spPr/>
    </dgm:pt>
    <dgm:pt modelId="{1FC94442-ACE4-4F1C-8A27-570C7EAFE78D}" type="pres">
      <dgm:prSet presAssocID="{BA813DCE-1BC5-45C7-8336-757124CD542B}" presName="txThree" presStyleLbl="node3" presStyleIdx="0" presStyleCnt="2">
        <dgm:presLayoutVars>
          <dgm:chPref val="3"/>
        </dgm:presLayoutVars>
      </dgm:prSet>
      <dgm:spPr/>
    </dgm:pt>
    <dgm:pt modelId="{677DFC51-DC58-483C-BAF0-CA48A6768174}" type="pres">
      <dgm:prSet presAssocID="{BA813DCE-1BC5-45C7-8336-757124CD542B}" presName="horzThree" presStyleCnt="0"/>
      <dgm:spPr/>
    </dgm:pt>
    <dgm:pt modelId="{6973447D-9F87-40D3-A03B-DB63CF3F9A5F}" type="pres">
      <dgm:prSet presAssocID="{7F409CFC-E3E3-434C-90E9-423C584E4934}" presName="sibSpaceTwo" presStyleCnt="0"/>
      <dgm:spPr/>
    </dgm:pt>
    <dgm:pt modelId="{6FE0B2F7-E93E-48C2-A19E-8264C98290B6}" type="pres">
      <dgm:prSet presAssocID="{D19D0F5D-663B-48DA-9F51-5E18B7E78152}" presName="vertTwo" presStyleCnt="0"/>
      <dgm:spPr/>
    </dgm:pt>
    <dgm:pt modelId="{588283A8-49DF-4245-9E66-BDD2D2DD3407}" type="pres">
      <dgm:prSet presAssocID="{D19D0F5D-663B-48DA-9F51-5E18B7E78152}" presName="txTwo" presStyleLbl="node2" presStyleIdx="1" presStyleCnt="5">
        <dgm:presLayoutVars>
          <dgm:chPref val="3"/>
        </dgm:presLayoutVars>
      </dgm:prSet>
      <dgm:spPr/>
    </dgm:pt>
    <dgm:pt modelId="{4E3A46B7-05FD-468A-9477-D734D58821D3}" type="pres">
      <dgm:prSet presAssocID="{D19D0F5D-663B-48DA-9F51-5E18B7E78152}" presName="parTransTwo" presStyleCnt="0"/>
      <dgm:spPr/>
    </dgm:pt>
    <dgm:pt modelId="{7D99BBCF-C343-44EE-806F-DD2410F19A39}" type="pres">
      <dgm:prSet presAssocID="{D19D0F5D-663B-48DA-9F51-5E18B7E78152}" presName="horzTwo" presStyleCnt="0"/>
      <dgm:spPr/>
    </dgm:pt>
    <dgm:pt modelId="{5532CBB4-35EC-422F-AADA-4CF9313504D4}" type="pres">
      <dgm:prSet presAssocID="{BAE5C908-1366-4FB7-BA03-77BF0D42700E}" presName="vertThree" presStyleCnt="0"/>
      <dgm:spPr/>
    </dgm:pt>
    <dgm:pt modelId="{5DBEE0FC-0C94-479E-8035-ED226171EFC3}" type="pres">
      <dgm:prSet presAssocID="{BAE5C908-1366-4FB7-BA03-77BF0D42700E}" presName="txThree" presStyleLbl="node3" presStyleIdx="1" presStyleCnt="2">
        <dgm:presLayoutVars>
          <dgm:chPref val="3"/>
        </dgm:presLayoutVars>
      </dgm:prSet>
      <dgm:spPr/>
    </dgm:pt>
    <dgm:pt modelId="{19D4643E-E465-4CCC-93FF-916A7EE17178}" type="pres">
      <dgm:prSet presAssocID="{BAE5C908-1366-4FB7-BA03-77BF0D42700E}" presName="parTransThree" presStyleCnt="0"/>
      <dgm:spPr/>
    </dgm:pt>
    <dgm:pt modelId="{92421D50-51D1-4D1C-8AAA-F6F6F6CC9BF6}" type="pres">
      <dgm:prSet presAssocID="{BAE5C908-1366-4FB7-BA03-77BF0D42700E}" presName="horzThree" presStyleCnt="0"/>
      <dgm:spPr/>
    </dgm:pt>
    <dgm:pt modelId="{F3565195-7E8E-4998-B432-E6941E51E72E}" type="pres">
      <dgm:prSet presAssocID="{3FC7FBCF-B87D-4A83-829B-B2D9B9CD12AA}" presName="vertFour" presStyleCnt="0">
        <dgm:presLayoutVars>
          <dgm:chPref val="3"/>
        </dgm:presLayoutVars>
      </dgm:prSet>
      <dgm:spPr/>
    </dgm:pt>
    <dgm:pt modelId="{3D72B3B7-7EBB-4222-868D-9C61DEF2AB47}" type="pres">
      <dgm:prSet presAssocID="{3FC7FBCF-B87D-4A83-829B-B2D9B9CD12AA}" presName="txFour" presStyleLbl="node4" presStyleIdx="0" presStyleCnt="6">
        <dgm:presLayoutVars>
          <dgm:chPref val="3"/>
        </dgm:presLayoutVars>
      </dgm:prSet>
      <dgm:spPr/>
    </dgm:pt>
    <dgm:pt modelId="{6D703CED-E891-44AF-8C38-24A98F229B3A}" type="pres">
      <dgm:prSet presAssocID="{3FC7FBCF-B87D-4A83-829B-B2D9B9CD12AA}" presName="parTransFour" presStyleCnt="0"/>
      <dgm:spPr/>
    </dgm:pt>
    <dgm:pt modelId="{8FB5F8D0-3778-452A-9A7B-03C8D23577DD}" type="pres">
      <dgm:prSet presAssocID="{3FC7FBCF-B87D-4A83-829B-B2D9B9CD12AA}" presName="horzFour" presStyleCnt="0"/>
      <dgm:spPr/>
    </dgm:pt>
    <dgm:pt modelId="{77B955D2-903A-4E0E-A2DA-4F3488ADA544}" type="pres">
      <dgm:prSet presAssocID="{127F7240-8623-4878-9C40-5000E0C332A6}" presName="vertFour" presStyleCnt="0">
        <dgm:presLayoutVars>
          <dgm:chPref val="3"/>
        </dgm:presLayoutVars>
      </dgm:prSet>
      <dgm:spPr/>
    </dgm:pt>
    <dgm:pt modelId="{D73B99F5-12E3-4B04-B539-C076523A4430}" type="pres">
      <dgm:prSet presAssocID="{127F7240-8623-4878-9C40-5000E0C332A6}" presName="txFour" presStyleLbl="node4" presStyleIdx="1" presStyleCnt="6">
        <dgm:presLayoutVars>
          <dgm:chPref val="3"/>
        </dgm:presLayoutVars>
      </dgm:prSet>
      <dgm:spPr/>
    </dgm:pt>
    <dgm:pt modelId="{2B654FC0-27CF-4921-849B-6DFF59B1B78F}" type="pres">
      <dgm:prSet presAssocID="{127F7240-8623-4878-9C40-5000E0C332A6}" presName="parTransFour" presStyleCnt="0"/>
      <dgm:spPr/>
    </dgm:pt>
    <dgm:pt modelId="{1FF150CB-C54A-4BFB-8FA8-9CDC98D4467A}" type="pres">
      <dgm:prSet presAssocID="{127F7240-8623-4878-9C40-5000E0C332A6}" presName="horzFour" presStyleCnt="0"/>
      <dgm:spPr/>
    </dgm:pt>
    <dgm:pt modelId="{D13F4278-611D-4F96-9860-276FC8CD65C4}" type="pres">
      <dgm:prSet presAssocID="{39B96E98-D146-4E2F-B837-C172AD5437C2}" presName="vertFour" presStyleCnt="0">
        <dgm:presLayoutVars>
          <dgm:chPref val="3"/>
        </dgm:presLayoutVars>
      </dgm:prSet>
      <dgm:spPr/>
    </dgm:pt>
    <dgm:pt modelId="{ECBE6984-4DAD-4D07-9610-5381A0C6CC71}" type="pres">
      <dgm:prSet presAssocID="{39B96E98-D146-4E2F-B837-C172AD5437C2}" presName="txFour" presStyleLbl="node4" presStyleIdx="2" presStyleCnt="6">
        <dgm:presLayoutVars>
          <dgm:chPref val="3"/>
        </dgm:presLayoutVars>
      </dgm:prSet>
      <dgm:spPr/>
    </dgm:pt>
    <dgm:pt modelId="{73FC1DAC-DE69-49BC-846C-D7FEE50975D7}" type="pres">
      <dgm:prSet presAssocID="{39B96E98-D146-4E2F-B837-C172AD5437C2}" presName="parTransFour" presStyleCnt="0"/>
      <dgm:spPr/>
    </dgm:pt>
    <dgm:pt modelId="{3E040BB6-5F15-41EF-B910-13A506358E41}" type="pres">
      <dgm:prSet presAssocID="{39B96E98-D146-4E2F-B837-C172AD5437C2}" presName="horzFour" presStyleCnt="0"/>
      <dgm:spPr/>
    </dgm:pt>
    <dgm:pt modelId="{21348A7D-FB00-4564-B80D-FB91D3D112EC}" type="pres">
      <dgm:prSet presAssocID="{30E7A023-E59B-4D27-A51A-7ED1717D1298}" presName="vertFour" presStyleCnt="0">
        <dgm:presLayoutVars>
          <dgm:chPref val="3"/>
        </dgm:presLayoutVars>
      </dgm:prSet>
      <dgm:spPr/>
    </dgm:pt>
    <dgm:pt modelId="{BD1674BA-F52A-4A48-A115-095452C726C2}" type="pres">
      <dgm:prSet presAssocID="{30E7A023-E59B-4D27-A51A-7ED1717D1298}" presName="txFour" presStyleLbl="node4" presStyleIdx="3" presStyleCnt="6">
        <dgm:presLayoutVars>
          <dgm:chPref val="3"/>
        </dgm:presLayoutVars>
      </dgm:prSet>
      <dgm:spPr/>
    </dgm:pt>
    <dgm:pt modelId="{E30CF3A6-3B1F-4557-8E4E-243B3BA05D54}" type="pres">
      <dgm:prSet presAssocID="{30E7A023-E59B-4D27-A51A-7ED1717D1298}" presName="parTransFour" presStyleCnt="0"/>
      <dgm:spPr/>
    </dgm:pt>
    <dgm:pt modelId="{7A077D06-477B-4BE4-92AB-0F673BE50B5F}" type="pres">
      <dgm:prSet presAssocID="{30E7A023-E59B-4D27-A51A-7ED1717D1298}" presName="horzFour" presStyleCnt="0"/>
      <dgm:spPr/>
    </dgm:pt>
    <dgm:pt modelId="{BF3FA48C-8894-49ED-98CA-348DE20085AE}" type="pres">
      <dgm:prSet presAssocID="{79D1513D-88FD-4354-9EEB-94223AB8AA19}" presName="vertFour" presStyleCnt="0">
        <dgm:presLayoutVars>
          <dgm:chPref val="3"/>
        </dgm:presLayoutVars>
      </dgm:prSet>
      <dgm:spPr/>
    </dgm:pt>
    <dgm:pt modelId="{E5CB7C60-9089-42CB-B81E-90AD122FF791}" type="pres">
      <dgm:prSet presAssocID="{79D1513D-88FD-4354-9EEB-94223AB8AA19}" presName="txFour" presStyleLbl="node4" presStyleIdx="4" presStyleCnt="6">
        <dgm:presLayoutVars>
          <dgm:chPref val="3"/>
        </dgm:presLayoutVars>
      </dgm:prSet>
      <dgm:spPr/>
    </dgm:pt>
    <dgm:pt modelId="{C15869F7-188D-45A5-8C80-58F06B8AA111}" type="pres">
      <dgm:prSet presAssocID="{79D1513D-88FD-4354-9EEB-94223AB8AA19}" presName="parTransFour" presStyleCnt="0"/>
      <dgm:spPr/>
    </dgm:pt>
    <dgm:pt modelId="{10BDE90C-B018-4E8C-A990-5D08B63FF82C}" type="pres">
      <dgm:prSet presAssocID="{79D1513D-88FD-4354-9EEB-94223AB8AA19}" presName="horzFour" presStyleCnt="0"/>
      <dgm:spPr/>
    </dgm:pt>
    <dgm:pt modelId="{9DE928CC-A6E8-4D4A-95B4-B4023628A2D4}" type="pres">
      <dgm:prSet presAssocID="{0897E913-9955-430C-B591-85F3BD9C5EFB}" presName="vertFour" presStyleCnt="0">
        <dgm:presLayoutVars>
          <dgm:chPref val="3"/>
        </dgm:presLayoutVars>
      </dgm:prSet>
      <dgm:spPr/>
    </dgm:pt>
    <dgm:pt modelId="{1B3A5E2F-FF69-470C-A436-0684136C7072}" type="pres">
      <dgm:prSet presAssocID="{0897E913-9955-430C-B591-85F3BD9C5EFB}" presName="txFour" presStyleLbl="node4" presStyleIdx="5" presStyleCnt="6">
        <dgm:presLayoutVars>
          <dgm:chPref val="3"/>
        </dgm:presLayoutVars>
      </dgm:prSet>
      <dgm:spPr/>
    </dgm:pt>
    <dgm:pt modelId="{DC48B994-27AB-48DE-A778-C79F05DB454A}" type="pres">
      <dgm:prSet presAssocID="{0897E913-9955-430C-B591-85F3BD9C5EFB}" presName="horzFour" presStyleCnt="0"/>
      <dgm:spPr/>
    </dgm:pt>
    <dgm:pt modelId="{DA845C24-DFB3-4AAF-81F2-462D0FCFFADA}" type="pres">
      <dgm:prSet presAssocID="{A9453DD4-11FD-47CD-A67D-C9965668D50F}" presName="sibSpaceTwo" presStyleCnt="0"/>
      <dgm:spPr/>
    </dgm:pt>
    <dgm:pt modelId="{37B16C26-7A10-4A67-B892-81997138762A}" type="pres">
      <dgm:prSet presAssocID="{48182F9E-86C0-4CD2-97F7-F8DF07745F15}" presName="vertTwo" presStyleCnt="0"/>
      <dgm:spPr/>
    </dgm:pt>
    <dgm:pt modelId="{AAF440A0-9E27-4E52-9D06-5483CBE47FF1}" type="pres">
      <dgm:prSet presAssocID="{48182F9E-86C0-4CD2-97F7-F8DF07745F15}" presName="txTwo" presStyleLbl="node2" presStyleIdx="2" presStyleCnt="5">
        <dgm:presLayoutVars>
          <dgm:chPref val="3"/>
        </dgm:presLayoutVars>
      </dgm:prSet>
      <dgm:spPr/>
    </dgm:pt>
    <dgm:pt modelId="{0DCE2035-1842-4FC3-AFC3-ED34C7BC35A6}" type="pres">
      <dgm:prSet presAssocID="{48182F9E-86C0-4CD2-97F7-F8DF07745F15}" presName="horzTwo" presStyleCnt="0"/>
      <dgm:spPr/>
    </dgm:pt>
    <dgm:pt modelId="{008E6821-64CD-456E-80AE-EA0A807A9BB8}" type="pres">
      <dgm:prSet presAssocID="{99B9202F-9B30-47DB-8C97-AB7FD160D1CE}" presName="sibSpaceTwo" presStyleCnt="0"/>
      <dgm:spPr/>
    </dgm:pt>
    <dgm:pt modelId="{27899FC1-600E-43BD-960A-435DD33E0B40}" type="pres">
      <dgm:prSet presAssocID="{09B8B764-31D0-4E8D-ACBE-699250DEFAE2}" presName="vertTwo" presStyleCnt="0"/>
      <dgm:spPr/>
    </dgm:pt>
    <dgm:pt modelId="{FC9D1DA0-EA21-489C-9B69-7D6C941F4CFA}" type="pres">
      <dgm:prSet presAssocID="{09B8B764-31D0-4E8D-ACBE-699250DEFAE2}" presName="txTwo" presStyleLbl="node2" presStyleIdx="3" presStyleCnt="5">
        <dgm:presLayoutVars>
          <dgm:chPref val="3"/>
        </dgm:presLayoutVars>
      </dgm:prSet>
      <dgm:spPr/>
    </dgm:pt>
    <dgm:pt modelId="{1E3BDAB4-3397-40E2-A46E-B326C0D53493}" type="pres">
      <dgm:prSet presAssocID="{09B8B764-31D0-4E8D-ACBE-699250DEFAE2}" presName="horzTwo" presStyleCnt="0"/>
      <dgm:spPr/>
    </dgm:pt>
    <dgm:pt modelId="{EA85AD2E-F157-4BE6-8318-1D6DC73C6672}" type="pres">
      <dgm:prSet presAssocID="{8B5581B7-BFDD-4818-94BB-76E9548DCE84}" presName="sibSpaceTwo" presStyleCnt="0"/>
      <dgm:spPr/>
    </dgm:pt>
    <dgm:pt modelId="{1C29E752-85B2-411B-B6E8-7C1FBD3CD2A3}" type="pres">
      <dgm:prSet presAssocID="{FD6451B9-FF7F-425B-ADE0-C85A30D2E76C}" presName="vertTwo" presStyleCnt="0"/>
      <dgm:spPr/>
    </dgm:pt>
    <dgm:pt modelId="{E4BD7E19-07EF-4926-850E-A61A2A270E2B}" type="pres">
      <dgm:prSet presAssocID="{FD6451B9-FF7F-425B-ADE0-C85A30D2E76C}" presName="txTwo" presStyleLbl="node2" presStyleIdx="4" presStyleCnt="5">
        <dgm:presLayoutVars>
          <dgm:chPref val="3"/>
        </dgm:presLayoutVars>
      </dgm:prSet>
      <dgm:spPr/>
    </dgm:pt>
    <dgm:pt modelId="{65F334BC-A2C9-44F9-A5CC-6E6E37F8797A}" type="pres">
      <dgm:prSet presAssocID="{FD6451B9-FF7F-425B-ADE0-C85A30D2E76C}" presName="horzTwo" presStyleCnt="0"/>
      <dgm:spPr/>
    </dgm:pt>
  </dgm:ptLst>
  <dgm:cxnLst>
    <dgm:cxn modelId="{719D7D0E-7752-44D7-A992-AF78A62C9F6B}" srcId="{30E7A023-E59B-4D27-A51A-7ED1717D1298}" destId="{79D1513D-88FD-4354-9EEB-94223AB8AA19}" srcOrd="0" destOrd="0" parTransId="{9BDBCB64-6195-4F42-9E60-451374838745}" sibTransId="{29E30273-981F-43B5-8BBD-CFC2A99B0E03}"/>
    <dgm:cxn modelId="{DE115F1B-BB40-436E-BE41-1C7976087B0B}" srcId="{A9C02F7F-EF5F-4675-B25A-4EECDC1A3345}" destId="{48182F9E-86C0-4CD2-97F7-F8DF07745F15}" srcOrd="2" destOrd="0" parTransId="{6AB6BF08-997D-4EBE-8A95-75F56C246AA3}" sibTransId="{99B9202F-9B30-47DB-8C97-AB7FD160D1CE}"/>
    <dgm:cxn modelId="{8710F92B-4BF3-4A97-B4A4-3BABF9C176B6}" srcId="{A9C02F7F-EF5F-4675-B25A-4EECDC1A3345}" destId="{BBDEE5B8-68DB-44BB-9099-B308574A2D19}" srcOrd="0" destOrd="0" parTransId="{98FD78BE-82FE-4284-A78C-B6E0C3EF8514}" sibTransId="{7F409CFC-E3E3-434C-90E9-423C584E4934}"/>
    <dgm:cxn modelId="{ED25C22C-1B2C-458E-8D3F-384E2B6C55D2}" srcId="{A9C02F7F-EF5F-4675-B25A-4EECDC1A3345}" destId="{09B8B764-31D0-4E8D-ACBE-699250DEFAE2}" srcOrd="3" destOrd="0" parTransId="{C2E5F094-66A9-47BE-AC29-8F95595D4E23}" sibTransId="{8B5581B7-BFDD-4818-94BB-76E9548DCE84}"/>
    <dgm:cxn modelId="{CA8D0338-45AF-40CB-BD1C-E79DD01EDA5E}" type="presOf" srcId="{39B96E98-D146-4E2F-B837-C172AD5437C2}" destId="{ECBE6984-4DAD-4D07-9610-5381A0C6CC71}" srcOrd="0" destOrd="0" presId="urn:microsoft.com/office/officeart/2005/8/layout/hierarchy4"/>
    <dgm:cxn modelId="{3C1AE33B-DF9E-4464-91D4-7D5B821C3968}" type="presOf" srcId="{127F7240-8623-4878-9C40-5000E0C332A6}" destId="{D73B99F5-12E3-4B04-B539-C076523A4430}" srcOrd="0" destOrd="0" presId="urn:microsoft.com/office/officeart/2005/8/layout/hierarchy4"/>
    <dgm:cxn modelId="{862CD540-E37B-41C1-8854-0817048C6687}" srcId="{79D1513D-88FD-4354-9EEB-94223AB8AA19}" destId="{0897E913-9955-430C-B591-85F3BD9C5EFB}" srcOrd="0" destOrd="0" parTransId="{4DE218BA-2D04-45FB-8933-6A22888856D5}" sibTransId="{64A50351-22F6-4CD5-9B8A-64E074DB4591}"/>
    <dgm:cxn modelId="{79718263-4D50-4B65-973C-2924EF34BB7F}" type="presOf" srcId="{09B8B764-31D0-4E8D-ACBE-699250DEFAE2}" destId="{FC9D1DA0-EA21-489C-9B69-7D6C941F4CFA}" srcOrd="0" destOrd="0" presId="urn:microsoft.com/office/officeart/2005/8/layout/hierarchy4"/>
    <dgm:cxn modelId="{B44ABB68-DE91-47F3-B85C-446249BAAACC}" type="presOf" srcId="{BA813DCE-1BC5-45C7-8336-757124CD542B}" destId="{1FC94442-ACE4-4F1C-8A27-570C7EAFE78D}" srcOrd="0" destOrd="0" presId="urn:microsoft.com/office/officeart/2005/8/layout/hierarchy4"/>
    <dgm:cxn modelId="{4C62774C-A2D0-4065-B4BF-A5F035629D7D}" srcId="{3FC7FBCF-B87D-4A83-829B-B2D9B9CD12AA}" destId="{127F7240-8623-4878-9C40-5000E0C332A6}" srcOrd="0" destOrd="0" parTransId="{E72F794F-000A-4479-8994-EFDC3168535E}" sibTransId="{B10DB62B-DB19-45D3-9716-E7D1A7F9A6B2}"/>
    <dgm:cxn modelId="{832BDF59-E581-4A9D-ABAF-A5AA8224A887}" type="presOf" srcId="{D19D0F5D-663B-48DA-9F51-5E18B7E78152}" destId="{588283A8-49DF-4245-9E66-BDD2D2DD3407}" srcOrd="0" destOrd="0" presId="urn:microsoft.com/office/officeart/2005/8/layout/hierarchy4"/>
    <dgm:cxn modelId="{8EFBB05A-64DC-4E12-8831-99F9846B0AB9}" type="presOf" srcId="{A9C02F7F-EF5F-4675-B25A-4EECDC1A3345}" destId="{3A9B49FC-8E0A-4F7D-BC65-7871F9D9789C}" srcOrd="0" destOrd="0" presId="urn:microsoft.com/office/officeart/2005/8/layout/hierarchy4"/>
    <dgm:cxn modelId="{64137683-BCBD-458C-A233-9A5BA9E3BBF7}" type="presOf" srcId="{79D1513D-88FD-4354-9EEB-94223AB8AA19}" destId="{E5CB7C60-9089-42CB-B81E-90AD122FF791}" srcOrd="0" destOrd="0" presId="urn:microsoft.com/office/officeart/2005/8/layout/hierarchy4"/>
    <dgm:cxn modelId="{887C2794-23D3-41B0-803D-8D4361D8E803}" type="presOf" srcId="{FD6451B9-FF7F-425B-ADE0-C85A30D2E76C}" destId="{E4BD7E19-07EF-4926-850E-A61A2A270E2B}" srcOrd="0" destOrd="0" presId="urn:microsoft.com/office/officeart/2005/8/layout/hierarchy4"/>
    <dgm:cxn modelId="{01D2D4A0-1A2A-460C-81FE-2A5088737E12}" srcId="{BBDEE5B8-68DB-44BB-9099-B308574A2D19}" destId="{BA813DCE-1BC5-45C7-8336-757124CD542B}" srcOrd="0" destOrd="0" parTransId="{38D2C907-EF85-4EAF-A68C-376FD8EE7688}" sibTransId="{B555285C-49A5-44F8-ABBE-E722E94BE66C}"/>
    <dgm:cxn modelId="{A03EF3A0-41EE-42CC-B4E7-B0D07638087F}" type="presOf" srcId="{0897E913-9955-430C-B591-85F3BD9C5EFB}" destId="{1B3A5E2F-FF69-470C-A436-0684136C7072}" srcOrd="0" destOrd="0" presId="urn:microsoft.com/office/officeart/2005/8/layout/hierarchy4"/>
    <dgm:cxn modelId="{1AD006B1-9D21-4499-B597-23721FC8D4F7}" srcId="{D19D0F5D-663B-48DA-9F51-5E18B7E78152}" destId="{BAE5C908-1366-4FB7-BA03-77BF0D42700E}" srcOrd="0" destOrd="0" parTransId="{8E8C0AEB-7CF6-4F6B-BBE8-49E393CD6012}" sibTransId="{5E2BF37B-340C-45D5-99CF-B1EA5EB80755}"/>
    <dgm:cxn modelId="{422387B7-6F3A-4700-9F17-10E5EB82B185}" type="presOf" srcId="{3FC7FBCF-B87D-4A83-829B-B2D9B9CD12AA}" destId="{3D72B3B7-7EBB-4222-868D-9C61DEF2AB47}" srcOrd="0" destOrd="0" presId="urn:microsoft.com/office/officeart/2005/8/layout/hierarchy4"/>
    <dgm:cxn modelId="{782FCFBD-948B-4F55-8AF8-058A52BAFC88}" type="presOf" srcId="{48182F9E-86C0-4CD2-97F7-F8DF07745F15}" destId="{AAF440A0-9E27-4E52-9D06-5483CBE47FF1}" srcOrd="0" destOrd="0" presId="urn:microsoft.com/office/officeart/2005/8/layout/hierarchy4"/>
    <dgm:cxn modelId="{4EDE25C8-EF51-4B91-8420-3E5855AA74CC}" type="presOf" srcId="{60C049B6-9909-4142-BBAF-EF86DB13F710}" destId="{057F06BE-6195-4C86-8186-5DB482871A20}" srcOrd="0" destOrd="0" presId="urn:microsoft.com/office/officeart/2005/8/layout/hierarchy4"/>
    <dgm:cxn modelId="{A1BBB8C8-B423-4503-B7D1-1A1D64BA1675}" srcId="{A9C02F7F-EF5F-4675-B25A-4EECDC1A3345}" destId="{FD6451B9-FF7F-425B-ADE0-C85A30D2E76C}" srcOrd="4" destOrd="0" parTransId="{D1C83E66-32D1-4E99-86C5-5907F8402A48}" sibTransId="{ED7DD712-7D83-4970-B3C8-4C1E7A7E6713}"/>
    <dgm:cxn modelId="{1F889BCA-15B0-4D0C-9E92-7544A5C547E4}" type="presOf" srcId="{BBDEE5B8-68DB-44BB-9099-B308574A2D19}" destId="{54096A4A-D3A2-4F16-869A-27A6F943F53B}" srcOrd="0" destOrd="0" presId="urn:microsoft.com/office/officeart/2005/8/layout/hierarchy4"/>
    <dgm:cxn modelId="{6BE98ECD-9092-45A4-89BF-D8B41F635A58}" srcId="{39B96E98-D146-4E2F-B837-C172AD5437C2}" destId="{30E7A023-E59B-4D27-A51A-7ED1717D1298}" srcOrd="0" destOrd="0" parTransId="{C4D84D57-5957-4101-9815-CCC6B8A51899}" sibTransId="{F813E1B0-C330-4ADF-827C-9DF0CBC87564}"/>
    <dgm:cxn modelId="{8C7681CE-0A22-4386-999C-BEC4FB137CD9}" srcId="{BAE5C908-1366-4FB7-BA03-77BF0D42700E}" destId="{3FC7FBCF-B87D-4A83-829B-B2D9B9CD12AA}" srcOrd="0" destOrd="0" parTransId="{66AB3B44-943E-4FD0-8825-D54CF1DE6697}" sibTransId="{F361F56A-A09B-45FC-9C8F-CD50E79F9FC1}"/>
    <dgm:cxn modelId="{B4688ACE-6305-40F6-8748-41BBED5B458F}" srcId="{60C049B6-9909-4142-BBAF-EF86DB13F710}" destId="{A9C02F7F-EF5F-4675-B25A-4EECDC1A3345}" srcOrd="0" destOrd="0" parTransId="{F8EADB02-9B76-4D2B-A4B6-2AF73620315A}" sibTransId="{2DBECB6D-52DC-459D-98C1-F5FC9B6B74A2}"/>
    <dgm:cxn modelId="{900ED9D0-26A8-4595-A0A5-EC9232A9A840}" srcId="{127F7240-8623-4878-9C40-5000E0C332A6}" destId="{39B96E98-D146-4E2F-B837-C172AD5437C2}" srcOrd="0" destOrd="0" parTransId="{990DDEB4-9822-424F-89AD-AC0C43A3AEF5}" sibTransId="{1B010EF3-800C-4E38-BE22-43DEBDA40FFA}"/>
    <dgm:cxn modelId="{902C2AEA-5A86-4568-AB6F-5392A0657098}" type="presOf" srcId="{BAE5C908-1366-4FB7-BA03-77BF0D42700E}" destId="{5DBEE0FC-0C94-479E-8035-ED226171EFC3}" srcOrd="0" destOrd="0" presId="urn:microsoft.com/office/officeart/2005/8/layout/hierarchy4"/>
    <dgm:cxn modelId="{1BC98BEE-2202-4DE5-BADA-B01FAFAF2DA5}" srcId="{A9C02F7F-EF5F-4675-B25A-4EECDC1A3345}" destId="{D19D0F5D-663B-48DA-9F51-5E18B7E78152}" srcOrd="1" destOrd="0" parTransId="{9D1D3A91-EADB-4910-98C9-FAE349A68950}" sibTransId="{A9453DD4-11FD-47CD-A67D-C9965668D50F}"/>
    <dgm:cxn modelId="{7B6304FD-CE32-4334-8C5E-0B87B7B40A36}" type="presOf" srcId="{30E7A023-E59B-4D27-A51A-7ED1717D1298}" destId="{BD1674BA-F52A-4A48-A115-095452C726C2}" srcOrd="0" destOrd="0" presId="urn:microsoft.com/office/officeart/2005/8/layout/hierarchy4"/>
    <dgm:cxn modelId="{5B294ADF-E1E9-41C7-A398-D31415E21FDD}" type="presParOf" srcId="{057F06BE-6195-4C86-8186-5DB482871A20}" destId="{615114BA-7205-4C22-9372-D881B886041E}" srcOrd="0" destOrd="0" presId="urn:microsoft.com/office/officeart/2005/8/layout/hierarchy4"/>
    <dgm:cxn modelId="{B3559FB6-36AE-4A7E-B9D8-715A080FCEB2}" type="presParOf" srcId="{615114BA-7205-4C22-9372-D881B886041E}" destId="{3A9B49FC-8E0A-4F7D-BC65-7871F9D9789C}" srcOrd="0" destOrd="0" presId="urn:microsoft.com/office/officeart/2005/8/layout/hierarchy4"/>
    <dgm:cxn modelId="{22BFC962-694B-4E39-8200-07537C33220B}" type="presParOf" srcId="{615114BA-7205-4C22-9372-D881B886041E}" destId="{7234F122-263B-4515-91C7-9FCC4B3C1392}" srcOrd="1" destOrd="0" presId="urn:microsoft.com/office/officeart/2005/8/layout/hierarchy4"/>
    <dgm:cxn modelId="{4A40FE2F-2F04-434B-A94E-A3E2E094D808}" type="presParOf" srcId="{615114BA-7205-4C22-9372-D881B886041E}" destId="{6B3DB8DF-F74A-49BD-8DDE-515D899160A5}" srcOrd="2" destOrd="0" presId="urn:microsoft.com/office/officeart/2005/8/layout/hierarchy4"/>
    <dgm:cxn modelId="{926B929C-D138-4825-855E-C354E9757708}" type="presParOf" srcId="{6B3DB8DF-F74A-49BD-8DDE-515D899160A5}" destId="{9A1326BA-1244-473F-A0E1-8DE5F578B7E8}" srcOrd="0" destOrd="0" presId="urn:microsoft.com/office/officeart/2005/8/layout/hierarchy4"/>
    <dgm:cxn modelId="{08D37A72-9095-4471-AAE3-863B0E2FADEA}" type="presParOf" srcId="{9A1326BA-1244-473F-A0E1-8DE5F578B7E8}" destId="{54096A4A-D3A2-4F16-869A-27A6F943F53B}" srcOrd="0" destOrd="0" presId="urn:microsoft.com/office/officeart/2005/8/layout/hierarchy4"/>
    <dgm:cxn modelId="{ABBA6453-44AB-4D73-B135-015544870204}" type="presParOf" srcId="{9A1326BA-1244-473F-A0E1-8DE5F578B7E8}" destId="{F5BF5D3D-DC9C-452C-B04C-D83C2E82C61D}" srcOrd="1" destOrd="0" presId="urn:microsoft.com/office/officeart/2005/8/layout/hierarchy4"/>
    <dgm:cxn modelId="{56E1C796-6A37-4C24-AA10-9B95861C2C82}" type="presParOf" srcId="{9A1326BA-1244-473F-A0E1-8DE5F578B7E8}" destId="{112F3A64-33B9-494A-BF0D-833C6917821F}" srcOrd="2" destOrd="0" presId="urn:microsoft.com/office/officeart/2005/8/layout/hierarchy4"/>
    <dgm:cxn modelId="{54D182D7-398F-4BF2-88A2-0E91568F6B8D}" type="presParOf" srcId="{112F3A64-33B9-494A-BF0D-833C6917821F}" destId="{55F5F5DE-0E15-4C62-B0EB-D0CA894C6A0B}" srcOrd="0" destOrd="0" presId="urn:microsoft.com/office/officeart/2005/8/layout/hierarchy4"/>
    <dgm:cxn modelId="{1E26BE0D-8E9B-434B-9F40-B5C2BFCABCBE}" type="presParOf" srcId="{55F5F5DE-0E15-4C62-B0EB-D0CA894C6A0B}" destId="{1FC94442-ACE4-4F1C-8A27-570C7EAFE78D}" srcOrd="0" destOrd="0" presId="urn:microsoft.com/office/officeart/2005/8/layout/hierarchy4"/>
    <dgm:cxn modelId="{D8687868-BA34-4E8B-A259-E04F82B4997E}" type="presParOf" srcId="{55F5F5DE-0E15-4C62-B0EB-D0CA894C6A0B}" destId="{677DFC51-DC58-483C-BAF0-CA48A6768174}" srcOrd="1" destOrd="0" presId="urn:microsoft.com/office/officeart/2005/8/layout/hierarchy4"/>
    <dgm:cxn modelId="{D20B0A65-A21B-456C-9D9E-8521361765FA}" type="presParOf" srcId="{6B3DB8DF-F74A-49BD-8DDE-515D899160A5}" destId="{6973447D-9F87-40D3-A03B-DB63CF3F9A5F}" srcOrd="1" destOrd="0" presId="urn:microsoft.com/office/officeart/2005/8/layout/hierarchy4"/>
    <dgm:cxn modelId="{59835E24-A816-4AEE-A0EE-BFE6FC1D6197}" type="presParOf" srcId="{6B3DB8DF-F74A-49BD-8DDE-515D899160A5}" destId="{6FE0B2F7-E93E-48C2-A19E-8264C98290B6}" srcOrd="2" destOrd="0" presId="urn:microsoft.com/office/officeart/2005/8/layout/hierarchy4"/>
    <dgm:cxn modelId="{C5C78657-19A0-441A-9DAC-63B8D53C7E53}" type="presParOf" srcId="{6FE0B2F7-E93E-48C2-A19E-8264C98290B6}" destId="{588283A8-49DF-4245-9E66-BDD2D2DD3407}" srcOrd="0" destOrd="0" presId="urn:microsoft.com/office/officeart/2005/8/layout/hierarchy4"/>
    <dgm:cxn modelId="{E182AC40-334A-40EE-9144-F5A120FD6621}" type="presParOf" srcId="{6FE0B2F7-E93E-48C2-A19E-8264C98290B6}" destId="{4E3A46B7-05FD-468A-9477-D734D58821D3}" srcOrd="1" destOrd="0" presId="urn:microsoft.com/office/officeart/2005/8/layout/hierarchy4"/>
    <dgm:cxn modelId="{5D33DB94-FD12-4B54-9EA6-084DAC0774CC}" type="presParOf" srcId="{6FE0B2F7-E93E-48C2-A19E-8264C98290B6}" destId="{7D99BBCF-C343-44EE-806F-DD2410F19A39}" srcOrd="2" destOrd="0" presId="urn:microsoft.com/office/officeart/2005/8/layout/hierarchy4"/>
    <dgm:cxn modelId="{E413203F-0C85-4BFB-8A14-8BD278A5ABE3}" type="presParOf" srcId="{7D99BBCF-C343-44EE-806F-DD2410F19A39}" destId="{5532CBB4-35EC-422F-AADA-4CF9313504D4}" srcOrd="0" destOrd="0" presId="urn:microsoft.com/office/officeart/2005/8/layout/hierarchy4"/>
    <dgm:cxn modelId="{7EBC4FD5-5114-4F51-83CB-81F455784A96}" type="presParOf" srcId="{5532CBB4-35EC-422F-AADA-4CF9313504D4}" destId="{5DBEE0FC-0C94-479E-8035-ED226171EFC3}" srcOrd="0" destOrd="0" presId="urn:microsoft.com/office/officeart/2005/8/layout/hierarchy4"/>
    <dgm:cxn modelId="{12D2F76F-A4FE-4786-B31F-409E2264A9B5}" type="presParOf" srcId="{5532CBB4-35EC-422F-AADA-4CF9313504D4}" destId="{19D4643E-E465-4CCC-93FF-916A7EE17178}" srcOrd="1" destOrd="0" presId="urn:microsoft.com/office/officeart/2005/8/layout/hierarchy4"/>
    <dgm:cxn modelId="{307D6743-5A65-4CF8-995E-CE0F750737AA}" type="presParOf" srcId="{5532CBB4-35EC-422F-AADA-4CF9313504D4}" destId="{92421D50-51D1-4D1C-8AAA-F6F6F6CC9BF6}" srcOrd="2" destOrd="0" presId="urn:microsoft.com/office/officeart/2005/8/layout/hierarchy4"/>
    <dgm:cxn modelId="{95485037-58F2-4A11-96A5-E61A2A0AF301}" type="presParOf" srcId="{92421D50-51D1-4D1C-8AAA-F6F6F6CC9BF6}" destId="{F3565195-7E8E-4998-B432-E6941E51E72E}" srcOrd="0" destOrd="0" presId="urn:microsoft.com/office/officeart/2005/8/layout/hierarchy4"/>
    <dgm:cxn modelId="{0CA95E0B-D260-4DB3-A128-2D49E1651779}" type="presParOf" srcId="{F3565195-7E8E-4998-B432-E6941E51E72E}" destId="{3D72B3B7-7EBB-4222-868D-9C61DEF2AB47}" srcOrd="0" destOrd="0" presId="urn:microsoft.com/office/officeart/2005/8/layout/hierarchy4"/>
    <dgm:cxn modelId="{3A2C4C9D-6515-45EB-9B91-5FD3A8BE8AC5}" type="presParOf" srcId="{F3565195-7E8E-4998-B432-E6941E51E72E}" destId="{6D703CED-E891-44AF-8C38-24A98F229B3A}" srcOrd="1" destOrd="0" presId="urn:microsoft.com/office/officeart/2005/8/layout/hierarchy4"/>
    <dgm:cxn modelId="{D46E3BE0-2E69-4E59-A10A-32D52728DB1B}" type="presParOf" srcId="{F3565195-7E8E-4998-B432-E6941E51E72E}" destId="{8FB5F8D0-3778-452A-9A7B-03C8D23577DD}" srcOrd="2" destOrd="0" presId="urn:microsoft.com/office/officeart/2005/8/layout/hierarchy4"/>
    <dgm:cxn modelId="{222B09EE-41E4-4BC9-B7C2-A303F60C747A}" type="presParOf" srcId="{8FB5F8D0-3778-452A-9A7B-03C8D23577DD}" destId="{77B955D2-903A-4E0E-A2DA-4F3488ADA544}" srcOrd="0" destOrd="0" presId="urn:microsoft.com/office/officeart/2005/8/layout/hierarchy4"/>
    <dgm:cxn modelId="{AD49FEF3-A2EC-4CB2-B1AE-2CD5AB91D928}" type="presParOf" srcId="{77B955D2-903A-4E0E-A2DA-4F3488ADA544}" destId="{D73B99F5-12E3-4B04-B539-C076523A4430}" srcOrd="0" destOrd="0" presId="urn:microsoft.com/office/officeart/2005/8/layout/hierarchy4"/>
    <dgm:cxn modelId="{9205BA46-C218-48C4-B87F-2FDC81736D73}" type="presParOf" srcId="{77B955D2-903A-4E0E-A2DA-4F3488ADA544}" destId="{2B654FC0-27CF-4921-849B-6DFF59B1B78F}" srcOrd="1" destOrd="0" presId="urn:microsoft.com/office/officeart/2005/8/layout/hierarchy4"/>
    <dgm:cxn modelId="{BE4731CF-B02B-4BE5-9178-5298787152D7}" type="presParOf" srcId="{77B955D2-903A-4E0E-A2DA-4F3488ADA544}" destId="{1FF150CB-C54A-4BFB-8FA8-9CDC98D4467A}" srcOrd="2" destOrd="0" presId="urn:microsoft.com/office/officeart/2005/8/layout/hierarchy4"/>
    <dgm:cxn modelId="{EACD916E-61B7-4F2C-8F29-A03683687D2F}" type="presParOf" srcId="{1FF150CB-C54A-4BFB-8FA8-9CDC98D4467A}" destId="{D13F4278-611D-4F96-9860-276FC8CD65C4}" srcOrd="0" destOrd="0" presId="urn:microsoft.com/office/officeart/2005/8/layout/hierarchy4"/>
    <dgm:cxn modelId="{F58B7039-9714-468A-BEB1-319176907F45}" type="presParOf" srcId="{D13F4278-611D-4F96-9860-276FC8CD65C4}" destId="{ECBE6984-4DAD-4D07-9610-5381A0C6CC71}" srcOrd="0" destOrd="0" presId="urn:microsoft.com/office/officeart/2005/8/layout/hierarchy4"/>
    <dgm:cxn modelId="{2A85A7BF-795C-4499-9F58-ECC8FA1CA57C}" type="presParOf" srcId="{D13F4278-611D-4F96-9860-276FC8CD65C4}" destId="{73FC1DAC-DE69-49BC-846C-D7FEE50975D7}" srcOrd="1" destOrd="0" presId="urn:microsoft.com/office/officeart/2005/8/layout/hierarchy4"/>
    <dgm:cxn modelId="{27F9CE39-B0FB-448D-8FE1-D71B99912413}" type="presParOf" srcId="{D13F4278-611D-4F96-9860-276FC8CD65C4}" destId="{3E040BB6-5F15-41EF-B910-13A506358E41}" srcOrd="2" destOrd="0" presId="urn:microsoft.com/office/officeart/2005/8/layout/hierarchy4"/>
    <dgm:cxn modelId="{2872315A-861D-452A-9C29-B6FFD578F4E4}" type="presParOf" srcId="{3E040BB6-5F15-41EF-B910-13A506358E41}" destId="{21348A7D-FB00-4564-B80D-FB91D3D112EC}" srcOrd="0" destOrd="0" presId="urn:microsoft.com/office/officeart/2005/8/layout/hierarchy4"/>
    <dgm:cxn modelId="{2656B34C-378F-4A00-A830-EC63DD7CA026}" type="presParOf" srcId="{21348A7D-FB00-4564-B80D-FB91D3D112EC}" destId="{BD1674BA-F52A-4A48-A115-095452C726C2}" srcOrd="0" destOrd="0" presId="urn:microsoft.com/office/officeart/2005/8/layout/hierarchy4"/>
    <dgm:cxn modelId="{CE119A65-432A-4074-B27E-7942B44F0D28}" type="presParOf" srcId="{21348A7D-FB00-4564-B80D-FB91D3D112EC}" destId="{E30CF3A6-3B1F-4557-8E4E-243B3BA05D54}" srcOrd="1" destOrd="0" presId="urn:microsoft.com/office/officeart/2005/8/layout/hierarchy4"/>
    <dgm:cxn modelId="{A7B669F9-0946-401C-BE8D-1B5138F8883B}" type="presParOf" srcId="{21348A7D-FB00-4564-B80D-FB91D3D112EC}" destId="{7A077D06-477B-4BE4-92AB-0F673BE50B5F}" srcOrd="2" destOrd="0" presId="urn:microsoft.com/office/officeart/2005/8/layout/hierarchy4"/>
    <dgm:cxn modelId="{E5784AB5-67FD-4DC7-B24A-07C6E089BC93}" type="presParOf" srcId="{7A077D06-477B-4BE4-92AB-0F673BE50B5F}" destId="{BF3FA48C-8894-49ED-98CA-348DE20085AE}" srcOrd="0" destOrd="0" presId="urn:microsoft.com/office/officeart/2005/8/layout/hierarchy4"/>
    <dgm:cxn modelId="{A5B90E3D-2CA1-4CC8-A21B-F51FD8AD7383}" type="presParOf" srcId="{BF3FA48C-8894-49ED-98CA-348DE20085AE}" destId="{E5CB7C60-9089-42CB-B81E-90AD122FF791}" srcOrd="0" destOrd="0" presId="urn:microsoft.com/office/officeart/2005/8/layout/hierarchy4"/>
    <dgm:cxn modelId="{FE11AB95-BB4F-4551-AEA6-CD254712F4FC}" type="presParOf" srcId="{BF3FA48C-8894-49ED-98CA-348DE20085AE}" destId="{C15869F7-188D-45A5-8C80-58F06B8AA111}" srcOrd="1" destOrd="0" presId="urn:microsoft.com/office/officeart/2005/8/layout/hierarchy4"/>
    <dgm:cxn modelId="{66002F49-1315-46F6-926C-F5BCBA32716D}" type="presParOf" srcId="{BF3FA48C-8894-49ED-98CA-348DE20085AE}" destId="{10BDE90C-B018-4E8C-A990-5D08B63FF82C}" srcOrd="2" destOrd="0" presId="urn:microsoft.com/office/officeart/2005/8/layout/hierarchy4"/>
    <dgm:cxn modelId="{905B7C28-4E32-4612-BA26-1E9BC34784F9}" type="presParOf" srcId="{10BDE90C-B018-4E8C-A990-5D08B63FF82C}" destId="{9DE928CC-A6E8-4D4A-95B4-B4023628A2D4}" srcOrd="0" destOrd="0" presId="urn:microsoft.com/office/officeart/2005/8/layout/hierarchy4"/>
    <dgm:cxn modelId="{CF05C01E-075C-4889-BF57-1FD7E22B4E57}" type="presParOf" srcId="{9DE928CC-A6E8-4D4A-95B4-B4023628A2D4}" destId="{1B3A5E2F-FF69-470C-A436-0684136C7072}" srcOrd="0" destOrd="0" presId="urn:microsoft.com/office/officeart/2005/8/layout/hierarchy4"/>
    <dgm:cxn modelId="{92013DA3-D75F-4554-99FD-DDBA19839819}" type="presParOf" srcId="{9DE928CC-A6E8-4D4A-95B4-B4023628A2D4}" destId="{DC48B994-27AB-48DE-A778-C79F05DB454A}" srcOrd="1" destOrd="0" presId="urn:microsoft.com/office/officeart/2005/8/layout/hierarchy4"/>
    <dgm:cxn modelId="{E7B4B9C1-06C6-4EC4-B654-42F4CB961B87}" type="presParOf" srcId="{6B3DB8DF-F74A-49BD-8DDE-515D899160A5}" destId="{DA845C24-DFB3-4AAF-81F2-462D0FCFFADA}" srcOrd="3" destOrd="0" presId="urn:microsoft.com/office/officeart/2005/8/layout/hierarchy4"/>
    <dgm:cxn modelId="{3B5F43C7-43EB-419A-9CFA-6908EA5946D5}" type="presParOf" srcId="{6B3DB8DF-F74A-49BD-8DDE-515D899160A5}" destId="{37B16C26-7A10-4A67-B892-81997138762A}" srcOrd="4" destOrd="0" presId="urn:microsoft.com/office/officeart/2005/8/layout/hierarchy4"/>
    <dgm:cxn modelId="{7759D49A-6298-4ECA-B18B-668EE139D5E8}" type="presParOf" srcId="{37B16C26-7A10-4A67-B892-81997138762A}" destId="{AAF440A0-9E27-4E52-9D06-5483CBE47FF1}" srcOrd="0" destOrd="0" presId="urn:microsoft.com/office/officeart/2005/8/layout/hierarchy4"/>
    <dgm:cxn modelId="{5A2B8213-C518-44CD-9B1F-876DEA8325E2}" type="presParOf" srcId="{37B16C26-7A10-4A67-B892-81997138762A}" destId="{0DCE2035-1842-4FC3-AFC3-ED34C7BC35A6}" srcOrd="1" destOrd="0" presId="urn:microsoft.com/office/officeart/2005/8/layout/hierarchy4"/>
    <dgm:cxn modelId="{BC7A4073-9362-42B8-A3EB-3251D15130F1}" type="presParOf" srcId="{6B3DB8DF-F74A-49BD-8DDE-515D899160A5}" destId="{008E6821-64CD-456E-80AE-EA0A807A9BB8}" srcOrd="5" destOrd="0" presId="urn:microsoft.com/office/officeart/2005/8/layout/hierarchy4"/>
    <dgm:cxn modelId="{1B1BDDF6-2F38-4D4E-B977-03154A1C8006}" type="presParOf" srcId="{6B3DB8DF-F74A-49BD-8DDE-515D899160A5}" destId="{27899FC1-600E-43BD-960A-435DD33E0B40}" srcOrd="6" destOrd="0" presId="urn:microsoft.com/office/officeart/2005/8/layout/hierarchy4"/>
    <dgm:cxn modelId="{7AE7D504-B241-433B-AFBA-2783B6457233}" type="presParOf" srcId="{27899FC1-600E-43BD-960A-435DD33E0B40}" destId="{FC9D1DA0-EA21-489C-9B69-7D6C941F4CFA}" srcOrd="0" destOrd="0" presId="urn:microsoft.com/office/officeart/2005/8/layout/hierarchy4"/>
    <dgm:cxn modelId="{DA0A1457-4CBC-4C0C-93DB-579FF269E435}" type="presParOf" srcId="{27899FC1-600E-43BD-960A-435DD33E0B40}" destId="{1E3BDAB4-3397-40E2-A46E-B326C0D53493}" srcOrd="1" destOrd="0" presId="urn:microsoft.com/office/officeart/2005/8/layout/hierarchy4"/>
    <dgm:cxn modelId="{4053AB00-2BE6-4E92-BC49-D6C940D8ADE0}" type="presParOf" srcId="{6B3DB8DF-F74A-49BD-8DDE-515D899160A5}" destId="{EA85AD2E-F157-4BE6-8318-1D6DC73C6672}" srcOrd="7" destOrd="0" presId="urn:microsoft.com/office/officeart/2005/8/layout/hierarchy4"/>
    <dgm:cxn modelId="{AC1464E3-569F-485F-8A41-3CC6F1B0F8BC}" type="presParOf" srcId="{6B3DB8DF-F74A-49BD-8DDE-515D899160A5}" destId="{1C29E752-85B2-411B-B6E8-7C1FBD3CD2A3}" srcOrd="8" destOrd="0" presId="urn:microsoft.com/office/officeart/2005/8/layout/hierarchy4"/>
    <dgm:cxn modelId="{8543EC74-0E4C-4242-A37C-3D61D1E403E8}" type="presParOf" srcId="{1C29E752-85B2-411B-B6E8-7C1FBD3CD2A3}" destId="{E4BD7E19-07EF-4926-850E-A61A2A270E2B}" srcOrd="0" destOrd="0" presId="urn:microsoft.com/office/officeart/2005/8/layout/hierarchy4"/>
    <dgm:cxn modelId="{43DD35EB-C238-40FD-9F5D-B82655FBC3D7}" type="presParOf" srcId="{1C29E752-85B2-411B-B6E8-7C1FBD3CD2A3}" destId="{65F334BC-A2C9-44F9-A5CC-6E6E37F8797A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20C3ADF-8F5A-4E6E-9D35-5E2690ED6F35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44EC8D72-68B3-4850-B743-DDFBE925FC0D}" type="pres">
      <dgm:prSet presAssocID="{620C3ADF-8F5A-4E6E-9D35-5E2690ED6F35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</dgm:ptLst>
  <dgm:cxnLst>
    <dgm:cxn modelId="{672E8EFD-B173-4007-BDB8-3C329824D4F8}" type="presOf" srcId="{620C3ADF-8F5A-4E6E-9D35-5E2690ED6F35}" destId="{44EC8D72-68B3-4850-B743-DDFBE925FC0D}" srcOrd="0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9B49FC-8E0A-4F7D-BC65-7871F9D9789C}">
      <dsp:nvSpPr>
        <dsp:cNvPr id="0" name=""/>
        <dsp:cNvSpPr/>
      </dsp:nvSpPr>
      <dsp:spPr>
        <a:xfrm>
          <a:off x="2312" y="1396"/>
          <a:ext cx="5756095" cy="318232"/>
        </a:xfrm>
        <a:prstGeom prst="roundRect">
          <a:avLst>
            <a:gd name="adj" fmla="val 10000"/>
          </a:avLst>
        </a:prstGeom>
        <a:solidFill>
          <a:schemeClr val="accent1"/>
        </a:solidFill>
        <a:ln w="12700" cap="flat" cmpd="sng" algn="ctr">
          <a:solidFill>
            <a:schemeClr val="accent1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Ředitelka organizace</a:t>
          </a:r>
        </a:p>
      </dsp:txBody>
      <dsp:txXfrm>
        <a:off x="11633" y="10717"/>
        <a:ext cx="5737453" cy="299590"/>
      </dsp:txXfrm>
    </dsp:sp>
    <dsp:sp modelId="{54096A4A-D3A2-4F16-869A-27A6F943F53B}">
      <dsp:nvSpPr>
        <dsp:cNvPr id="0" name=""/>
        <dsp:cNvSpPr/>
      </dsp:nvSpPr>
      <dsp:spPr>
        <a:xfrm>
          <a:off x="2312" y="353337"/>
          <a:ext cx="1078728" cy="3762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Ekonomka</a:t>
          </a:r>
        </a:p>
      </dsp:txBody>
      <dsp:txXfrm>
        <a:off x="13331" y="364356"/>
        <a:ext cx="1056690" cy="354180"/>
      </dsp:txXfrm>
    </dsp:sp>
    <dsp:sp modelId="{1FC94442-ACE4-4F1C-8A27-570C7EAFE78D}">
      <dsp:nvSpPr>
        <dsp:cNvPr id="0" name=""/>
        <dsp:cNvSpPr/>
      </dsp:nvSpPr>
      <dsp:spPr>
        <a:xfrm>
          <a:off x="2312" y="763266"/>
          <a:ext cx="1078728" cy="3762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Účetní</a:t>
          </a:r>
        </a:p>
      </dsp:txBody>
      <dsp:txXfrm>
        <a:off x="13331" y="774285"/>
        <a:ext cx="1056690" cy="354180"/>
      </dsp:txXfrm>
    </dsp:sp>
    <dsp:sp modelId="{588283A8-49DF-4245-9E66-BDD2D2DD3407}">
      <dsp:nvSpPr>
        <dsp:cNvPr id="0" name=""/>
        <dsp:cNvSpPr/>
      </dsp:nvSpPr>
      <dsp:spPr>
        <a:xfrm>
          <a:off x="1171653" y="353337"/>
          <a:ext cx="1078728" cy="3762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Soc</a:t>
          </a:r>
          <a:r>
            <a:rPr lang="cs-CZ" sz="1500" kern="1200"/>
            <a:t>. </a:t>
          </a:r>
          <a:r>
            <a:rPr lang="cs-CZ" sz="1100" kern="1200"/>
            <a:t>pracovnice</a:t>
          </a:r>
        </a:p>
      </dsp:txBody>
      <dsp:txXfrm>
        <a:off x="1182672" y="364356"/>
        <a:ext cx="1056690" cy="354180"/>
      </dsp:txXfrm>
    </dsp:sp>
    <dsp:sp modelId="{5DBEE0FC-0C94-479E-8035-ED226171EFC3}">
      <dsp:nvSpPr>
        <dsp:cNvPr id="0" name=""/>
        <dsp:cNvSpPr/>
      </dsp:nvSpPr>
      <dsp:spPr>
        <a:xfrm>
          <a:off x="1171653" y="763266"/>
          <a:ext cx="1078728" cy="3762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2672" y="774285"/>
        <a:ext cx="1056690" cy="354180"/>
      </dsp:txXfrm>
    </dsp:sp>
    <dsp:sp modelId="{3D72B3B7-7EBB-4222-868D-9C61DEF2AB47}">
      <dsp:nvSpPr>
        <dsp:cNvPr id="0" name=""/>
        <dsp:cNvSpPr/>
      </dsp:nvSpPr>
      <dsp:spPr>
        <a:xfrm>
          <a:off x="1171653" y="1173194"/>
          <a:ext cx="1078728" cy="3762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2672" y="1184213"/>
        <a:ext cx="1056690" cy="354180"/>
      </dsp:txXfrm>
    </dsp:sp>
    <dsp:sp modelId="{D73B99F5-12E3-4B04-B539-C076523A4430}">
      <dsp:nvSpPr>
        <dsp:cNvPr id="0" name=""/>
        <dsp:cNvSpPr/>
      </dsp:nvSpPr>
      <dsp:spPr>
        <a:xfrm>
          <a:off x="1171653" y="1583122"/>
          <a:ext cx="1078728" cy="3762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2672" y="1594141"/>
        <a:ext cx="1056690" cy="354180"/>
      </dsp:txXfrm>
    </dsp:sp>
    <dsp:sp modelId="{ECBE6984-4DAD-4D07-9610-5381A0C6CC71}">
      <dsp:nvSpPr>
        <dsp:cNvPr id="0" name=""/>
        <dsp:cNvSpPr/>
      </dsp:nvSpPr>
      <dsp:spPr>
        <a:xfrm>
          <a:off x="1171653" y="1993050"/>
          <a:ext cx="1078728" cy="3762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2672" y="2004069"/>
        <a:ext cx="1056690" cy="354180"/>
      </dsp:txXfrm>
    </dsp:sp>
    <dsp:sp modelId="{BD1674BA-F52A-4A48-A115-095452C726C2}">
      <dsp:nvSpPr>
        <dsp:cNvPr id="0" name=""/>
        <dsp:cNvSpPr/>
      </dsp:nvSpPr>
      <dsp:spPr>
        <a:xfrm>
          <a:off x="1171653" y="2402978"/>
          <a:ext cx="1078728" cy="3762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2672" y="2413997"/>
        <a:ext cx="1056690" cy="354180"/>
      </dsp:txXfrm>
    </dsp:sp>
    <dsp:sp modelId="{E5CB7C60-9089-42CB-B81E-90AD122FF791}">
      <dsp:nvSpPr>
        <dsp:cNvPr id="0" name=""/>
        <dsp:cNvSpPr/>
      </dsp:nvSpPr>
      <dsp:spPr>
        <a:xfrm>
          <a:off x="1171653" y="2812906"/>
          <a:ext cx="1078728" cy="3762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2672" y="2823925"/>
        <a:ext cx="1056690" cy="354180"/>
      </dsp:txXfrm>
    </dsp:sp>
    <dsp:sp modelId="{1B3A5E2F-FF69-470C-A436-0684136C7072}">
      <dsp:nvSpPr>
        <dsp:cNvPr id="0" name=""/>
        <dsp:cNvSpPr/>
      </dsp:nvSpPr>
      <dsp:spPr>
        <a:xfrm>
          <a:off x="1171653" y="3222834"/>
          <a:ext cx="1078728" cy="3762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2672" y="3233853"/>
        <a:ext cx="1056690" cy="354180"/>
      </dsp:txXfrm>
    </dsp:sp>
    <dsp:sp modelId="{AAF440A0-9E27-4E52-9D06-5483CBE47FF1}">
      <dsp:nvSpPr>
        <dsp:cNvPr id="0" name=""/>
        <dsp:cNvSpPr/>
      </dsp:nvSpPr>
      <dsp:spPr>
        <a:xfrm>
          <a:off x="2340995" y="353337"/>
          <a:ext cx="1078728" cy="3762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Údržbář</a:t>
          </a:r>
        </a:p>
      </dsp:txBody>
      <dsp:txXfrm>
        <a:off x="2352014" y="364356"/>
        <a:ext cx="1056690" cy="354180"/>
      </dsp:txXfrm>
    </dsp:sp>
    <dsp:sp modelId="{FC9D1DA0-EA21-489C-9B69-7D6C941F4CFA}">
      <dsp:nvSpPr>
        <dsp:cNvPr id="0" name=""/>
        <dsp:cNvSpPr/>
      </dsp:nvSpPr>
      <dsp:spPr>
        <a:xfrm>
          <a:off x="3510337" y="353337"/>
          <a:ext cx="1078728" cy="3762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Uklízečka</a:t>
          </a:r>
        </a:p>
      </dsp:txBody>
      <dsp:txXfrm>
        <a:off x="3521356" y="364356"/>
        <a:ext cx="1056690" cy="354180"/>
      </dsp:txXfrm>
    </dsp:sp>
    <dsp:sp modelId="{E4BD7E19-07EF-4926-850E-A61A2A270E2B}">
      <dsp:nvSpPr>
        <dsp:cNvPr id="0" name=""/>
        <dsp:cNvSpPr/>
      </dsp:nvSpPr>
      <dsp:spPr>
        <a:xfrm>
          <a:off x="4679679" y="353337"/>
          <a:ext cx="1078728" cy="3762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Uklízečka</a:t>
          </a:r>
        </a:p>
      </dsp:txBody>
      <dsp:txXfrm>
        <a:off x="4690698" y="364356"/>
        <a:ext cx="1056690" cy="35418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15</Pages>
  <Words>1708</Words>
  <Characters>10082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soc.pracovník</dc:creator>
  <cp:keywords/>
  <dc:description/>
  <cp:lastModifiedBy>soc.pracovník</cp:lastModifiedBy>
  <cp:revision>40</cp:revision>
  <dcterms:created xsi:type="dcterms:W3CDTF">2024-02-14T12:23:00Z</dcterms:created>
  <dcterms:modified xsi:type="dcterms:W3CDTF">2024-03-15T08:22:00Z</dcterms:modified>
</cp:coreProperties>
</file>